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FC" w:rsidRDefault="00E772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72FC" w:rsidRDefault="001779E3">
      <w:pPr>
        <w:pStyle w:val="Heading1"/>
        <w:spacing w:before="212"/>
        <w:ind w:left="2993" w:right="3013"/>
        <w:jc w:val="center"/>
        <w:rPr>
          <w:b w:val="0"/>
          <w:bCs w:val="0"/>
        </w:rPr>
      </w:pPr>
      <w:r>
        <w:rPr>
          <w:color w:val="2E5395"/>
          <w:spacing w:val="-2"/>
        </w:rPr>
        <w:t>Mandatory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2"/>
        </w:rPr>
        <w:t>Supporting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4"/>
        </w:rPr>
        <w:t>Documentation</w:t>
      </w:r>
      <w:r>
        <w:rPr>
          <w:color w:val="2E5395"/>
          <w:spacing w:val="21"/>
        </w:rPr>
        <w:t xml:space="preserve"> </w:t>
      </w:r>
      <w:r>
        <w:rPr>
          <w:color w:val="2E5395"/>
          <w:spacing w:val="-9"/>
        </w:rPr>
        <w:t>Request</w:t>
      </w:r>
      <w:r>
        <w:rPr>
          <w:color w:val="2E5395"/>
          <w:spacing w:val="-18"/>
        </w:rPr>
        <w:t xml:space="preserve"> </w:t>
      </w:r>
      <w:r>
        <w:rPr>
          <w:color w:val="2E5395"/>
          <w:spacing w:val="-7"/>
        </w:rPr>
        <w:t>for</w:t>
      </w:r>
      <w:r>
        <w:rPr>
          <w:color w:val="2E5395"/>
          <w:spacing w:val="-17"/>
        </w:rPr>
        <w:t xml:space="preserve"> </w:t>
      </w:r>
      <w:r>
        <w:rPr>
          <w:color w:val="2E5395"/>
          <w:spacing w:val="-10"/>
        </w:rPr>
        <w:t>Reimbursement</w:t>
      </w:r>
      <w:r>
        <w:rPr>
          <w:color w:val="2E5395"/>
          <w:spacing w:val="-18"/>
        </w:rPr>
        <w:t xml:space="preserve"> </w:t>
      </w:r>
      <w:r>
        <w:rPr>
          <w:color w:val="2E5395"/>
          <w:spacing w:val="-9"/>
        </w:rPr>
        <w:t>(RFR)</w:t>
      </w:r>
    </w:p>
    <w:p w:rsidR="00E772FC" w:rsidRDefault="001779E3">
      <w:pPr>
        <w:spacing w:line="322" w:lineRule="exact"/>
        <w:ind w:left="2984" w:right="301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E5395"/>
          <w:spacing w:val="-3"/>
          <w:sz w:val="28"/>
        </w:rPr>
        <w:t>COC</w:t>
      </w:r>
      <w:r>
        <w:rPr>
          <w:rFonts w:ascii="Arial"/>
          <w:b/>
          <w:color w:val="2E5395"/>
          <w:spacing w:val="-2"/>
          <w:sz w:val="28"/>
        </w:rPr>
        <w:t xml:space="preserve"> </w:t>
      </w:r>
      <w:r>
        <w:rPr>
          <w:rFonts w:ascii="Arial"/>
          <w:b/>
          <w:color w:val="2E5395"/>
          <w:spacing w:val="-11"/>
          <w:sz w:val="28"/>
        </w:rPr>
        <w:t>Grant</w:t>
      </w:r>
      <w:r>
        <w:rPr>
          <w:rFonts w:ascii="Arial"/>
          <w:b/>
          <w:color w:val="2E5395"/>
          <w:spacing w:val="-21"/>
          <w:sz w:val="28"/>
        </w:rPr>
        <w:t xml:space="preserve"> </w:t>
      </w:r>
      <w:r>
        <w:rPr>
          <w:rFonts w:ascii="Arial"/>
          <w:b/>
          <w:color w:val="2E5395"/>
          <w:spacing w:val="-13"/>
          <w:sz w:val="28"/>
        </w:rPr>
        <w:t>Program</w:t>
      </w:r>
    </w:p>
    <w:p w:rsidR="00E772FC" w:rsidRDefault="0085152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64D056C" wp14:editId="03D602B0">
                <wp:extent cx="6885940" cy="2684780"/>
                <wp:effectExtent l="0" t="0" r="1016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2684780"/>
                          <a:chOff x="0" y="0"/>
                          <a:chExt cx="10829" cy="4213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50" y="4176"/>
                            <a:ext cx="10740" cy="2"/>
                            <a:chOff x="50" y="4176"/>
                            <a:chExt cx="10740" cy="2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50" y="4176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10740"/>
                                <a:gd name="T2" fmla="+- 0 10790 50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4699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87" y="132"/>
                            <a:ext cx="2" cy="4008"/>
                            <a:chOff x="87" y="132"/>
                            <a:chExt cx="2" cy="4008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87" y="132"/>
                              <a:ext cx="2" cy="4008"/>
                            </a:xfrm>
                            <a:custGeom>
                              <a:avLst/>
                              <a:gdLst>
                                <a:gd name="T0" fmla="+- 0 132 132"/>
                                <a:gd name="T1" fmla="*/ 132 h 4008"/>
                                <a:gd name="T2" fmla="+- 0 4140 132"/>
                                <a:gd name="T3" fmla="*/ 4140 h 4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8">
                                  <a:moveTo>
                                    <a:pt x="0" y="0"/>
                                  </a:moveTo>
                                  <a:lnTo>
                                    <a:pt x="0" y="4008"/>
                                  </a:lnTo>
                                </a:path>
                              </a:pathLst>
                            </a:custGeom>
                            <a:noFill/>
                            <a:ln w="4775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0" y="95"/>
                            <a:ext cx="10740" cy="2"/>
                            <a:chOff x="50" y="95"/>
                            <a:chExt cx="10740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0" y="95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10740"/>
                                <a:gd name="T2" fmla="+- 0 10790 50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4826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10754" y="131"/>
                            <a:ext cx="2" cy="4009"/>
                            <a:chOff x="10754" y="131"/>
                            <a:chExt cx="2" cy="4009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754" y="131"/>
                              <a:ext cx="2" cy="4009"/>
                            </a:xfrm>
                            <a:custGeom>
                              <a:avLst/>
                              <a:gdLst>
                                <a:gd name="T0" fmla="+- 0 131 131"/>
                                <a:gd name="T1" fmla="*/ 131 h 4009"/>
                                <a:gd name="T2" fmla="+- 0 4139 131"/>
                                <a:gd name="T3" fmla="*/ 4139 h 40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9">
                                  <a:moveTo>
                                    <a:pt x="0" y="0"/>
                                  </a:moveTo>
                                  <a:lnTo>
                                    <a:pt x="0" y="4008"/>
                                  </a:lnTo>
                                </a:path>
                              </a:pathLst>
                            </a:custGeom>
                            <a:noFill/>
                            <a:ln w="47765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740" cy="4155"/>
                            <a:chOff x="20" y="20"/>
                            <a:chExt cx="10740" cy="4155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740" cy="415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740"/>
                                <a:gd name="T2" fmla="+- 0 20 20"/>
                                <a:gd name="T3" fmla="*/ 20 h 4155"/>
                                <a:gd name="T4" fmla="+- 0 10760 20"/>
                                <a:gd name="T5" fmla="*/ T4 w 10740"/>
                                <a:gd name="T6" fmla="+- 0 20 20"/>
                                <a:gd name="T7" fmla="*/ 20 h 4155"/>
                                <a:gd name="T8" fmla="+- 0 10760 20"/>
                                <a:gd name="T9" fmla="*/ T8 w 10740"/>
                                <a:gd name="T10" fmla="+- 0 4175 20"/>
                                <a:gd name="T11" fmla="*/ 4175 h 4155"/>
                                <a:gd name="T12" fmla="+- 0 20 20"/>
                                <a:gd name="T13" fmla="*/ T12 w 10740"/>
                                <a:gd name="T14" fmla="+- 0 4175 20"/>
                                <a:gd name="T15" fmla="*/ 4175 h 4155"/>
                                <a:gd name="T16" fmla="+- 0 20 20"/>
                                <a:gd name="T17" fmla="*/ T16 w 10740"/>
                                <a:gd name="T18" fmla="+- 0 20 20"/>
                                <a:gd name="T19" fmla="*/ 20 h 4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40" h="4155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  <a:lnTo>
                                    <a:pt x="10740" y="4155"/>
                                  </a:lnTo>
                                  <a:lnTo>
                                    <a:pt x="0" y="41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93" y="93"/>
                            <a:ext cx="10594" cy="4009"/>
                            <a:chOff x="93" y="93"/>
                            <a:chExt cx="10594" cy="4009"/>
                          </a:xfrm>
                        </wpg:grpSpPr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93" y="93"/>
                              <a:ext cx="10594" cy="4009"/>
                            </a:xfrm>
                            <a:custGeom>
                              <a:avLst/>
                              <a:gdLst>
                                <a:gd name="T0" fmla="+- 0 93 93"/>
                                <a:gd name="T1" fmla="*/ T0 w 10594"/>
                                <a:gd name="T2" fmla="+- 0 4102 93"/>
                                <a:gd name="T3" fmla="*/ 4102 h 4009"/>
                                <a:gd name="T4" fmla="+- 0 10687 93"/>
                                <a:gd name="T5" fmla="*/ T4 w 10594"/>
                                <a:gd name="T6" fmla="+- 0 4102 93"/>
                                <a:gd name="T7" fmla="*/ 4102 h 4009"/>
                                <a:gd name="T8" fmla="+- 0 10687 93"/>
                                <a:gd name="T9" fmla="*/ T8 w 10594"/>
                                <a:gd name="T10" fmla="+- 0 93 93"/>
                                <a:gd name="T11" fmla="*/ 93 h 4009"/>
                                <a:gd name="T12" fmla="+- 0 93 93"/>
                                <a:gd name="T13" fmla="*/ T12 w 10594"/>
                                <a:gd name="T14" fmla="+- 0 93 93"/>
                                <a:gd name="T15" fmla="*/ 93 h 4009"/>
                                <a:gd name="T16" fmla="+- 0 93 93"/>
                                <a:gd name="T17" fmla="*/ T16 w 10594"/>
                                <a:gd name="T18" fmla="+- 0 4102 93"/>
                                <a:gd name="T19" fmla="*/ 4102 h 40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4" h="4009">
                                  <a:moveTo>
                                    <a:pt x="0" y="4009"/>
                                  </a:moveTo>
                                  <a:lnTo>
                                    <a:pt x="10594" y="4009"/>
                                  </a:lnTo>
                                  <a:lnTo>
                                    <a:pt x="105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" y="95"/>
                              <a:ext cx="10600" cy="40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1525" w:rsidRDefault="00851525" w:rsidP="00851525">
                                <w:pPr>
                                  <w:spacing w:before="7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851525" w:rsidRDefault="00851525" w:rsidP="00851525">
                                <w:pPr>
                                  <w:ind w:left="1028" w:right="283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E101A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E101A"/>
                                    <w:sz w:val="24"/>
                                  </w:rPr>
                                  <w:t xml:space="preserve"> all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E101A"/>
                                    <w:spacing w:val="-1"/>
                                    <w:sz w:val="24"/>
                                  </w:rPr>
                                  <w:t>Expenses,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E101A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E101A"/>
                                    <w:spacing w:val="-1"/>
                                    <w:sz w:val="24"/>
                                  </w:rPr>
                                  <w:t xml:space="preserve">please submit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General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Ledger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appropriate month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showing</w:t>
                                </w:r>
                                <w:r>
                                  <w:rPr>
                                    <w:rFonts w:ascii="Arial"/>
                                    <w:spacing w:val="5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claimed expenses.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(All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expenses should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be clearly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marked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totaled,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matching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6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amount on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expenditure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form)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>.</w:t>
                                </w:r>
                              </w:p>
                              <w:p w:rsidR="00851525" w:rsidRDefault="00851525" w:rsidP="00851525">
                                <w:pPr>
                                  <w:ind w:left="1028" w:right="25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E101A"/>
                                    <w:spacing w:val="-1"/>
                                    <w:sz w:val="24"/>
                                  </w:rPr>
                                  <w:t>Record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E101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E101A"/>
                                    <w:spacing w:val="-1"/>
                                    <w:sz w:val="24"/>
                                  </w:rPr>
                                  <w:t>Keeping: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E101A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-1"/>
                                    <w:sz w:val="24"/>
                                  </w:rPr>
                                  <w:t>RTFH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-1"/>
                                    <w:sz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z w:val="24"/>
                                  </w:rPr>
                                  <w:t xml:space="preserve"> need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-1"/>
                                    <w:sz w:val="24"/>
                                  </w:rPr>
                                  <w:t>access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-1"/>
                                    <w:sz w:val="24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-1"/>
                                    <w:sz w:val="24"/>
                                  </w:rPr>
                                  <w:t>mandatory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-1"/>
                                    <w:sz w:val="24"/>
                                  </w:rPr>
                                  <w:t>supporting documentation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-1"/>
                                    <w:sz w:val="24"/>
                                  </w:rPr>
                                  <w:t>the expenses,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-1"/>
                                    <w:sz w:val="24"/>
                                  </w:rPr>
                                  <w:t xml:space="preserve">should 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-1"/>
                                    <w:sz w:val="24"/>
                                  </w:rPr>
                                  <w:t>onsite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-1"/>
                                    <w:sz w:val="24"/>
                                  </w:rPr>
                                  <w:t>Monitoring visit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z w:val="24"/>
                                  </w:rPr>
                                  <w:t xml:space="preserve"> be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E101A"/>
                                    <w:spacing w:val="-1"/>
                                    <w:sz w:val="24"/>
                                  </w:rPr>
                                  <w:t>scheduled.</w:t>
                                </w:r>
                              </w:p>
                              <w:p w:rsidR="00851525" w:rsidRDefault="00851525" w:rsidP="00851525">
                                <w:pPr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left" w:pos="1389"/>
                                  </w:tabs>
                                  <w:ind w:right="172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Supporting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Documentation: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series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documentation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support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6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reimbursements.</w:t>
                                </w:r>
                              </w:p>
                              <w:p w:rsidR="00851525" w:rsidRDefault="00851525" w:rsidP="00851525">
                                <w:pPr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left" w:pos="1389"/>
                                  </w:tabs>
                                  <w:ind w:right="20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Profit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Loss: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Monthly statement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revenue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expenses, with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line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item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for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5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expense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under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grant.</w:t>
                                </w:r>
                              </w:p>
                              <w:p w:rsidR="00851525" w:rsidRDefault="00851525" w:rsidP="00851525">
                                <w:pPr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left" w:pos="1389"/>
                                  </w:tabs>
                                  <w:ind w:right="229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Housing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Quality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Standards: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Copies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initial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and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annual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inspections,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compliance</w:t>
                                </w:r>
                                <w:r>
                                  <w:rPr>
                                    <w:rFonts w:ascii="Arial"/>
                                    <w:spacing w:val="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24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CFR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578.75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should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participant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file.</w:t>
                                </w:r>
                              </w:p>
                              <w:p w:rsidR="00851525" w:rsidRDefault="00851525" w:rsidP="00851525">
                                <w:pPr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left" w:pos="1389"/>
                                  </w:tabs>
                                  <w:ind w:right="84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Leasing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Rental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Worksheet: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Shows payments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made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landlord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grant</w:t>
                                </w:r>
                                <w:r>
                                  <w:rPr>
                                    <w:rFonts w:ascii="Arial"/>
                                    <w:spacing w:val="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funds.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form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should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tracking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form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and uploaded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invoice.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4D056C" id="Group 2" o:spid="_x0000_s1026" style="width:542.2pt;height:211.4pt;mso-position-horizontal-relative:char;mso-position-vertical-relative:line" coordsize="10829,4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">
                <v:group id="Group 14" o:spid="_x0000_s1027" style="position:absolute;left:50;top:4176;width:10740;height:2" coordorigin="50,4176" coordsize="10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28" style="position:absolute;left:50;top:4176;width:10740;height:2;visibility:visible;mso-wrap-style:square;v-text-anchor:top" coordsize="10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" path="m,l10740,e" filled="f" strokecolor="#4f81bd" strokeweight="3.7pt">
                    <v:path arrowok="t" o:connecttype="custom" o:connectlocs="0,0;10740,0" o:connectangles="0,0"/>
                  </v:shape>
                </v:group>
                <v:group id="Group 12" o:spid="_x0000_s1029" style="position:absolute;left:87;top:132;width:2;height:4008" coordorigin="87,132" coordsize="2,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0" style="position:absolute;left:87;top:132;width:2;height:4008;visibility:visible;mso-wrap-style:square;v-text-anchor:top" coordsize="2,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" path="m,l,4008e" filled="f" strokecolor="#4f81bd" strokeweight="3.76pt">
                    <v:path arrowok="t" o:connecttype="custom" o:connectlocs="0,132;0,4140" o:connectangles="0,0"/>
                  </v:shape>
                </v:group>
                <v:group id="Group 10" o:spid="_x0000_s1031" style="position:absolute;left:50;top:95;width:10740;height:2" coordorigin="50,95" coordsize="10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2" style="position:absolute;left:50;top:95;width:10740;height:2;visibility:visible;mso-wrap-style:square;v-text-anchor:top" coordsize="10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" path="m,l10740,e" filled="f" strokecolor="#4f81bd" strokeweight="3.8pt">
                    <v:path arrowok="t" o:connecttype="custom" o:connectlocs="0,0;10740,0" o:connectangles="0,0"/>
                  </v:shape>
                </v:group>
                <v:group id="Group 8" o:spid="_x0000_s1033" style="position:absolute;left:10754;top:131;width:2;height:4009" coordorigin="10754,131" coordsize="2,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4" style="position:absolute;left:10754;top:131;width:2;height:4009;visibility:visible;mso-wrap-style:square;v-text-anchor:top" coordsize="2,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" path="m,l,4008e" filled="f" strokecolor="#4f81bd" strokeweight="1.3268mm">
                    <v:path arrowok="t" o:connecttype="custom" o:connectlocs="0,131;0,4139" o:connectangles="0,0"/>
                  </v:shape>
                </v:group>
                <v:group id="Group 6" o:spid="_x0000_s1035" style="position:absolute;left:20;top:20;width:10740;height:4155" coordorigin="20,20" coordsize="10740,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" o:spid="_x0000_s1036" style="position:absolute;left:20;top:20;width:10740;height:4155;visibility:visible;mso-wrap-style:square;v-text-anchor:top" coordsize="10740,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" path="m,l10740,r,4155l,4155,,xe" filled="f" strokecolor="#385d8a" strokeweight="2pt">
                    <v:path arrowok="t" o:connecttype="custom" o:connectlocs="0,20;10740,20;10740,4175;0,4175;0,20" o:connectangles="0,0,0,0,0"/>
                  </v:shape>
                </v:group>
                <v:group id="Group 3" o:spid="_x0000_s1037" style="position:absolute;left:93;top:93;width:10594;height:4009" coordorigin="93,93" coordsize="10594,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" o:spid="_x0000_s1038" style="position:absolute;left:93;top:93;width:10594;height:4009;visibility:visible;mso-wrap-style:square;v-text-anchor:top" coordsize="10594,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" path="m,4009r10594,l10594,,,,,4009xe" filled="f" strokecolor="#385d8a" strokeweight="2pt">
                    <v:path arrowok="t" o:connecttype="custom" o:connectlocs="0,4102;10594,4102;10594,93;0,93;0,410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9" type="#_x0000_t202" style="position:absolute;left:87;top:95;width:10600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:rsidR="00851525" w:rsidRDefault="00851525" w:rsidP="00851525">
                          <w:pPr>
                            <w:spacing w:before="7"/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</w:pPr>
                        </w:p>
                        <w:p w:rsidR="00851525" w:rsidRDefault="00851525" w:rsidP="00851525">
                          <w:pPr>
                            <w:ind w:left="1028" w:right="28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E101A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color w:val="0E101A"/>
                              <w:sz w:val="24"/>
                            </w:rPr>
                            <w:t xml:space="preserve"> all </w:t>
                          </w:r>
                          <w:r>
                            <w:rPr>
                              <w:rFonts w:ascii="Arial"/>
                              <w:b/>
                              <w:color w:val="0E101A"/>
                              <w:spacing w:val="-1"/>
                              <w:sz w:val="24"/>
                            </w:rPr>
                            <w:t>Expenses,</w:t>
                          </w:r>
                          <w:r>
                            <w:rPr>
                              <w:rFonts w:ascii="Arial"/>
                              <w:b/>
                              <w:color w:val="0E101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E101A"/>
                              <w:spacing w:val="-1"/>
                              <w:sz w:val="24"/>
                            </w:rPr>
                            <w:t xml:space="preserve">please submit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General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Ledger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appropriate month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showing</w:t>
                          </w:r>
                          <w:r>
                            <w:rPr>
                              <w:rFonts w:ascii="Arial"/>
                              <w:spacing w:val="5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claimed expenses.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4"/>
                            </w:rPr>
                            <w:t>(All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4"/>
                            </w:rPr>
                            <w:t>expenses should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4"/>
                            </w:rPr>
                            <w:t>be clearly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4"/>
                            </w:rPr>
                            <w:t>marked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4"/>
                            </w:rPr>
                            <w:t>totaled,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4"/>
                            </w:rPr>
                            <w:t>matching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6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4"/>
                            </w:rPr>
                            <w:t>amount on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4"/>
                            </w:rPr>
                            <w:t>expenditure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4"/>
                            </w:rPr>
                            <w:t>form)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>.</w:t>
                          </w:r>
                        </w:p>
                        <w:p w:rsidR="00851525" w:rsidRDefault="00851525" w:rsidP="00851525">
                          <w:pPr>
                            <w:ind w:left="1028" w:right="25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E101A"/>
                              <w:spacing w:val="-1"/>
                              <w:sz w:val="24"/>
                            </w:rPr>
                            <w:t>Record</w:t>
                          </w:r>
                          <w:r>
                            <w:rPr>
                              <w:rFonts w:ascii="Arial"/>
                              <w:b/>
                              <w:color w:val="0E101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E101A"/>
                              <w:spacing w:val="-1"/>
                              <w:sz w:val="24"/>
                            </w:rPr>
                            <w:t>Keeping:</w:t>
                          </w:r>
                          <w:r>
                            <w:rPr>
                              <w:rFonts w:ascii="Arial"/>
                              <w:b/>
                              <w:color w:val="0E101A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E101A"/>
                              <w:spacing w:val="-1"/>
                              <w:sz w:val="24"/>
                            </w:rPr>
                            <w:t>RTFH</w:t>
                          </w:r>
                          <w:r>
                            <w:rPr>
                              <w:rFonts w:ascii="Arial"/>
                              <w:color w:val="0E101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E101A"/>
                              <w:spacing w:val="-1"/>
                              <w:sz w:val="24"/>
                            </w:rPr>
                            <w:t>will</w:t>
                          </w:r>
                          <w:r>
                            <w:rPr>
                              <w:rFonts w:ascii="Arial"/>
                              <w:color w:val="0E101A"/>
                              <w:sz w:val="24"/>
                            </w:rPr>
                            <w:t xml:space="preserve"> need</w:t>
                          </w:r>
                          <w:r>
                            <w:rPr>
                              <w:rFonts w:ascii="Arial"/>
                              <w:color w:val="0E101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E101A"/>
                              <w:spacing w:val="-1"/>
                              <w:sz w:val="24"/>
                            </w:rPr>
                            <w:t>access</w:t>
                          </w:r>
                          <w:r>
                            <w:rPr>
                              <w:rFonts w:ascii="Arial"/>
                              <w:color w:val="0E101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E101A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0E101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E101A"/>
                              <w:spacing w:val="-1"/>
                              <w:sz w:val="24"/>
                            </w:rPr>
                            <w:t>all</w:t>
                          </w:r>
                          <w:r>
                            <w:rPr>
                              <w:rFonts w:ascii="Arial"/>
                              <w:color w:val="0E101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E101A"/>
                              <w:spacing w:val="-1"/>
                              <w:sz w:val="24"/>
                            </w:rPr>
                            <w:t>mandatory</w:t>
                          </w:r>
                          <w:r>
                            <w:rPr>
                              <w:rFonts w:ascii="Arial"/>
                              <w:color w:val="0E101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E101A"/>
                              <w:spacing w:val="-1"/>
                              <w:sz w:val="24"/>
                            </w:rPr>
                            <w:t>supporting documentation</w:t>
                          </w:r>
                          <w:r>
                            <w:rPr>
                              <w:rFonts w:ascii="Arial"/>
                              <w:color w:val="0E101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E101A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0E101A"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E101A"/>
                              <w:spacing w:val="-1"/>
                              <w:sz w:val="24"/>
                            </w:rPr>
                            <w:t>the expenses,</w:t>
                          </w:r>
                          <w:r>
                            <w:rPr>
                              <w:rFonts w:ascii="Arial"/>
                              <w:color w:val="0E101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E101A"/>
                              <w:spacing w:val="-1"/>
                              <w:sz w:val="24"/>
                            </w:rPr>
                            <w:t xml:space="preserve">should </w:t>
                          </w:r>
                          <w:r>
                            <w:rPr>
                              <w:rFonts w:ascii="Arial"/>
                              <w:color w:val="0E101A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Arial"/>
                              <w:color w:val="0E101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E101A"/>
                              <w:spacing w:val="-1"/>
                              <w:sz w:val="24"/>
                            </w:rPr>
                            <w:t>onsite</w:t>
                          </w:r>
                          <w:r>
                            <w:rPr>
                              <w:rFonts w:ascii="Arial"/>
                              <w:color w:val="0E101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E101A"/>
                              <w:spacing w:val="-1"/>
                              <w:sz w:val="24"/>
                            </w:rPr>
                            <w:t>Monitoring visit</w:t>
                          </w:r>
                          <w:r>
                            <w:rPr>
                              <w:rFonts w:ascii="Arial"/>
                              <w:color w:val="0E101A"/>
                              <w:sz w:val="24"/>
                            </w:rPr>
                            <w:t xml:space="preserve"> be</w:t>
                          </w:r>
                          <w:r>
                            <w:rPr>
                              <w:rFonts w:ascii="Arial"/>
                              <w:color w:val="0E101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E101A"/>
                              <w:spacing w:val="-1"/>
                              <w:sz w:val="24"/>
                            </w:rPr>
                            <w:t>scheduled.</w:t>
                          </w:r>
                        </w:p>
                        <w:p w:rsidR="00851525" w:rsidRDefault="00851525" w:rsidP="00851525">
                          <w:pPr>
                            <w:numPr>
                              <w:ilvl w:val="0"/>
                              <w:numId w:val="9"/>
                            </w:numPr>
                            <w:tabs>
                              <w:tab w:val="left" w:pos="1389"/>
                            </w:tabs>
                            <w:ind w:right="172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Supporting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Documentation: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series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documentation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support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6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reimbursements.</w:t>
                          </w:r>
                        </w:p>
                        <w:p w:rsidR="00851525" w:rsidRDefault="00851525" w:rsidP="00851525">
                          <w:pPr>
                            <w:numPr>
                              <w:ilvl w:val="0"/>
                              <w:numId w:val="9"/>
                            </w:numPr>
                            <w:tabs>
                              <w:tab w:val="left" w:pos="1389"/>
                            </w:tabs>
                            <w:ind w:right="20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Profit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Loss: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Monthly statement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revenue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expenses, with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line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item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for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5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expense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under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grant.</w:t>
                          </w:r>
                        </w:p>
                        <w:p w:rsidR="00851525" w:rsidRDefault="00851525" w:rsidP="00851525">
                          <w:pPr>
                            <w:numPr>
                              <w:ilvl w:val="0"/>
                              <w:numId w:val="9"/>
                            </w:numPr>
                            <w:tabs>
                              <w:tab w:val="left" w:pos="1389"/>
                            </w:tabs>
                            <w:ind w:right="229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Housing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Quality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Standards: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Copies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initial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and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annual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inspections,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compliance</w:t>
                          </w:r>
                          <w:r>
                            <w:rPr>
                              <w:rFonts w:ascii="Arial"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with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24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CFR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578.75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should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in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participant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file.</w:t>
                          </w:r>
                        </w:p>
                        <w:p w:rsidR="00851525" w:rsidRDefault="00851525" w:rsidP="00851525">
                          <w:pPr>
                            <w:numPr>
                              <w:ilvl w:val="0"/>
                              <w:numId w:val="9"/>
                            </w:numPr>
                            <w:tabs>
                              <w:tab w:val="left" w:pos="1389"/>
                            </w:tabs>
                            <w:ind w:right="84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Leasing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Rental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Worksheet: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Shows payments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made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landlord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with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grant</w:t>
                          </w:r>
                          <w:r>
                            <w:rPr>
                              <w:rFonts w:ascii="Arial"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funds.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should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tracking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and uploaded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with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invoice.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772FC" w:rsidRDefault="00E772FC">
      <w:pPr>
        <w:rPr>
          <w:rFonts w:ascii="Arial" w:eastAsia="Arial" w:hAnsi="Arial" w:cs="Arial"/>
          <w:b/>
          <w:bCs/>
          <w:sz w:val="20"/>
          <w:szCs w:val="20"/>
        </w:rPr>
      </w:pPr>
    </w:p>
    <w:p w:rsidR="00E772FC" w:rsidRDefault="001779E3" w:rsidP="00851525">
      <w:pPr>
        <w:spacing w:before="69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0E101A"/>
          <w:spacing w:val="-1"/>
          <w:sz w:val="24"/>
        </w:rPr>
        <w:t>The</w:t>
      </w:r>
      <w:r>
        <w:rPr>
          <w:rFonts w:ascii="Arial"/>
          <w:b/>
          <w:color w:val="0E101A"/>
          <w:spacing w:val="1"/>
          <w:sz w:val="24"/>
        </w:rPr>
        <w:t xml:space="preserve"> </w:t>
      </w:r>
      <w:r>
        <w:rPr>
          <w:rFonts w:ascii="Arial"/>
          <w:b/>
          <w:color w:val="0E101A"/>
          <w:spacing w:val="-1"/>
          <w:sz w:val="24"/>
        </w:rPr>
        <w:t>documents</w:t>
      </w:r>
      <w:r>
        <w:rPr>
          <w:rFonts w:ascii="Arial"/>
          <w:b/>
          <w:color w:val="0E101A"/>
          <w:spacing w:val="1"/>
          <w:sz w:val="24"/>
        </w:rPr>
        <w:t xml:space="preserve"> </w:t>
      </w:r>
      <w:r>
        <w:rPr>
          <w:rFonts w:ascii="Arial"/>
          <w:b/>
          <w:color w:val="0E101A"/>
          <w:spacing w:val="-1"/>
          <w:sz w:val="24"/>
        </w:rPr>
        <w:t>listed</w:t>
      </w:r>
      <w:r>
        <w:rPr>
          <w:rFonts w:ascii="Arial"/>
          <w:b/>
          <w:color w:val="0E101A"/>
          <w:sz w:val="24"/>
        </w:rPr>
        <w:t xml:space="preserve"> </w:t>
      </w:r>
      <w:r>
        <w:rPr>
          <w:rFonts w:ascii="Arial"/>
          <w:b/>
          <w:color w:val="0E101A"/>
          <w:spacing w:val="-1"/>
          <w:sz w:val="24"/>
        </w:rPr>
        <w:t>below</w:t>
      </w:r>
      <w:r>
        <w:rPr>
          <w:rFonts w:ascii="Arial"/>
          <w:b/>
          <w:color w:val="0E101A"/>
          <w:spacing w:val="3"/>
          <w:sz w:val="24"/>
        </w:rPr>
        <w:t xml:space="preserve"> </w:t>
      </w:r>
      <w:r>
        <w:rPr>
          <w:rFonts w:ascii="Arial"/>
          <w:b/>
          <w:color w:val="0E101A"/>
          <w:spacing w:val="-1"/>
          <w:sz w:val="24"/>
        </w:rPr>
        <w:t>should</w:t>
      </w:r>
      <w:r>
        <w:rPr>
          <w:rFonts w:ascii="Arial"/>
          <w:b/>
          <w:color w:val="0E101A"/>
          <w:sz w:val="24"/>
        </w:rPr>
        <w:t xml:space="preserve"> </w:t>
      </w:r>
      <w:r>
        <w:rPr>
          <w:rFonts w:ascii="Arial"/>
          <w:b/>
          <w:color w:val="0E101A"/>
          <w:spacing w:val="-2"/>
          <w:sz w:val="24"/>
        </w:rPr>
        <w:t>be</w:t>
      </w:r>
      <w:r>
        <w:rPr>
          <w:rFonts w:ascii="Arial"/>
          <w:b/>
          <w:color w:val="0E101A"/>
          <w:spacing w:val="1"/>
          <w:sz w:val="24"/>
        </w:rPr>
        <w:t xml:space="preserve"> </w:t>
      </w:r>
      <w:r>
        <w:rPr>
          <w:rFonts w:ascii="Arial"/>
          <w:b/>
          <w:color w:val="0E101A"/>
          <w:spacing w:val="-1"/>
          <w:sz w:val="24"/>
        </w:rPr>
        <w:t>uploaded</w:t>
      </w:r>
      <w:r>
        <w:rPr>
          <w:rFonts w:ascii="Arial"/>
          <w:b/>
          <w:color w:val="0E101A"/>
          <w:sz w:val="24"/>
        </w:rPr>
        <w:t xml:space="preserve"> </w:t>
      </w:r>
      <w:r>
        <w:rPr>
          <w:rFonts w:ascii="Arial"/>
          <w:b/>
          <w:color w:val="0E101A"/>
          <w:spacing w:val="-1"/>
          <w:sz w:val="24"/>
        </w:rPr>
        <w:t>into</w:t>
      </w:r>
      <w:r>
        <w:rPr>
          <w:rFonts w:ascii="Arial"/>
          <w:b/>
          <w:color w:val="0E101A"/>
          <w:sz w:val="24"/>
        </w:rPr>
        <w:t xml:space="preserve"> </w:t>
      </w:r>
      <w:proofErr w:type="spellStart"/>
      <w:r>
        <w:rPr>
          <w:rFonts w:ascii="Arial"/>
          <w:b/>
          <w:color w:val="0E101A"/>
          <w:spacing w:val="-1"/>
          <w:sz w:val="24"/>
        </w:rPr>
        <w:t>ZoomGrants</w:t>
      </w:r>
      <w:proofErr w:type="spellEnd"/>
      <w:r>
        <w:rPr>
          <w:rFonts w:ascii="Arial"/>
          <w:b/>
          <w:color w:val="0E101A"/>
          <w:spacing w:val="-1"/>
          <w:sz w:val="24"/>
        </w:rPr>
        <w:t xml:space="preserve"> </w:t>
      </w:r>
      <w:r>
        <w:rPr>
          <w:rFonts w:ascii="Arial"/>
          <w:b/>
          <w:color w:val="0E101A"/>
          <w:sz w:val="24"/>
        </w:rPr>
        <w:t xml:space="preserve">with </w:t>
      </w:r>
      <w:r>
        <w:rPr>
          <w:rFonts w:ascii="Arial"/>
          <w:b/>
          <w:color w:val="0E101A"/>
          <w:spacing w:val="-1"/>
          <w:sz w:val="24"/>
        </w:rPr>
        <w:t>each</w:t>
      </w:r>
      <w:r>
        <w:rPr>
          <w:rFonts w:ascii="Arial"/>
          <w:b/>
          <w:color w:val="0E101A"/>
          <w:sz w:val="24"/>
        </w:rPr>
        <w:t xml:space="preserve"> </w:t>
      </w:r>
      <w:r>
        <w:rPr>
          <w:rFonts w:ascii="Arial"/>
          <w:b/>
          <w:color w:val="0E101A"/>
          <w:spacing w:val="-1"/>
          <w:sz w:val="24"/>
        </w:rPr>
        <w:t>RFR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5607"/>
      </w:tblGrid>
      <w:tr w:rsidR="00E772FC" w:rsidTr="00851525">
        <w:trPr>
          <w:trHeight w:hRule="exact" w:val="358"/>
        </w:trPr>
        <w:tc>
          <w:tcPr>
            <w:tcW w:w="10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E772FC" w:rsidRDefault="001779E3">
            <w:pPr>
              <w:pStyle w:val="TableParagraph"/>
              <w:spacing w:line="274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/>
                <w:b/>
                <w:spacing w:val="-1"/>
                <w:sz w:val="24"/>
              </w:rPr>
              <w:t>Personnel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Expenses</w:t>
            </w:r>
          </w:p>
        </w:tc>
      </w:tr>
      <w:tr w:rsidR="00E772FC" w:rsidTr="00851525">
        <w:trPr>
          <w:trHeight w:hRule="exact" w:val="3845"/>
        </w:trPr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E772FC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E772FC" w:rsidRDefault="001779E3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Personnel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1779E3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ind w:right="6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Timesheets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"/>
                <w:sz w:val="24"/>
              </w:rPr>
              <w:t xml:space="preserve"> 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specific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month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 w:rsidR="006B358B">
              <w:rPr>
                <w:rFonts w:ascii="Arial"/>
                <w:spacing w:val="1"/>
                <w:sz w:val="24"/>
              </w:rPr>
              <w:t>of the requested</w:t>
            </w:r>
            <w:r>
              <w:rPr>
                <w:rFonts w:ascii="Arial"/>
                <w:spacing w:val="-1"/>
                <w:sz w:val="24"/>
              </w:rPr>
              <w:t xml:space="preserve"> reimbursement.</w:t>
            </w:r>
          </w:p>
          <w:p w:rsidR="00E772FC" w:rsidRDefault="00E772FC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772FC" w:rsidRDefault="001779E3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ind w:right="2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Payroll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records</w:t>
            </w:r>
            <w:r>
              <w:rPr>
                <w:rFonts w:ascii="Arial"/>
                <w:sz w:val="24"/>
              </w:rPr>
              <w:t xml:space="preserve"> for</w:t>
            </w:r>
            <w:r>
              <w:rPr>
                <w:rFonts w:ascii="Arial"/>
                <w:spacing w:val="-1"/>
                <w:sz w:val="24"/>
              </w:rPr>
              <w:t xml:space="preserve"> the month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matches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timesheets.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Include pay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stubs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payroll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ledger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"/>
                <w:sz w:val="24"/>
              </w:rPr>
              <w:t xml:space="preserve"> 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employee(s).</w:t>
            </w:r>
          </w:p>
          <w:p w:rsidR="00E772FC" w:rsidRDefault="00E772FC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772FC" w:rsidRDefault="001779E3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ind w:right="2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Employee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benefits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will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need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sufficient</w:t>
            </w:r>
            <w:r>
              <w:rPr>
                <w:rFonts w:ascii="Arial"/>
                <w:spacing w:val="3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documentation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demonstrate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3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agency</w:t>
            </w:r>
            <w:r w:rsidR="006B358B">
              <w:rPr>
                <w:rFonts w:ascii="Arial"/>
                <w:spacing w:val="-1"/>
                <w:sz w:val="24"/>
              </w:rPr>
              <w:t>’</w:t>
            </w:r>
            <w:r w:rsidR="006B358B">
              <w:rPr>
                <w:rFonts w:ascii="Arial"/>
                <w:spacing w:val="-1"/>
                <w:sz w:val="24"/>
              </w:rPr>
              <w:t>s costs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"/>
                <w:sz w:val="24"/>
              </w:rPr>
              <w:t xml:space="preserve"> employee's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benefits,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3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often.</w:t>
            </w:r>
          </w:p>
        </w:tc>
      </w:tr>
      <w:tr w:rsidR="00E772FC" w:rsidTr="00851525">
        <w:trPr>
          <w:trHeight w:hRule="exact" w:val="359"/>
        </w:trPr>
        <w:tc>
          <w:tcPr>
            <w:tcW w:w="10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E772FC" w:rsidRDefault="001779E3">
            <w:pPr>
              <w:pStyle w:val="TableParagraph"/>
              <w:spacing w:before="1" w:line="274" w:lineRule="exact"/>
              <w:ind w:left="28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Leasing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Rental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Assistance Expenses</w:t>
            </w:r>
          </w:p>
        </w:tc>
      </w:tr>
      <w:tr w:rsidR="00E772FC" w:rsidTr="00851525">
        <w:trPr>
          <w:trHeight w:hRule="exact" w:val="484"/>
        </w:trPr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1779E3">
            <w:pPr>
              <w:pStyle w:val="TableParagraph"/>
              <w:spacing w:before="50"/>
              <w:ind w:left="8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Leasing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/ </w:t>
            </w:r>
            <w:r>
              <w:rPr>
                <w:rFonts w:ascii="Arial"/>
                <w:b/>
                <w:spacing w:val="-1"/>
                <w:sz w:val="24"/>
              </w:rPr>
              <w:t>Rental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Assistance</w:t>
            </w:r>
          </w:p>
        </w:tc>
        <w:tc>
          <w:tcPr>
            <w:tcW w:w="56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</w:rPr>
            </w:pPr>
          </w:p>
          <w:p w:rsidR="006B358B" w:rsidRPr="00851525" w:rsidRDefault="001779E3" w:rsidP="006B358B">
            <w:pPr>
              <w:pStyle w:val="ListParagraph"/>
              <w:numPr>
                <w:ilvl w:val="0"/>
                <w:numId w:val="7"/>
              </w:numPr>
              <w:tabs>
                <w:tab w:val="left" w:pos="470"/>
              </w:tabs>
              <w:spacing w:line="185" w:lineRule="auto"/>
              <w:ind w:right="333" w:hanging="3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copy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 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landlord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lease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agreement (One time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only)</w:t>
            </w:r>
          </w:p>
          <w:p w:rsidR="00851525" w:rsidRDefault="00851525" w:rsidP="00851525">
            <w:pPr>
              <w:tabs>
                <w:tab w:val="left" w:pos="470"/>
              </w:tabs>
              <w:spacing w:line="185" w:lineRule="auto"/>
              <w:ind w:right="333"/>
              <w:rPr>
                <w:rFonts w:ascii="Arial" w:eastAsia="Arial" w:hAnsi="Arial" w:cs="Arial"/>
                <w:sz w:val="24"/>
                <w:szCs w:val="24"/>
              </w:rPr>
            </w:pPr>
          </w:p>
          <w:p w:rsidR="00851525" w:rsidRDefault="00851525" w:rsidP="00851525">
            <w:pPr>
              <w:pStyle w:val="ListParagraph"/>
              <w:numPr>
                <w:ilvl w:val="0"/>
                <w:numId w:val="10"/>
              </w:numPr>
              <w:tabs>
                <w:tab w:val="left" w:pos="470"/>
              </w:tabs>
              <w:spacing w:line="185" w:lineRule="auto"/>
              <w:ind w:right="3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Master Lease (if applicable, one time only)</w:t>
            </w:r>
          </w:p>
          <w:p w:rsidR="00851525" w:rsidRDefault="00851525" w:rsidP="00851525">
            <w:pPr>
              <w:tabs>
                <w:tab w:val="left" w:pos="470"/>
              </w:tabs>
              <w:spacing w:line="185" w:lineRule="auto"/>
              <w:ind w:right="333"/>
              <w:rPr>
                <w:rFonts w:ascii="Arial" w:eastAsia="Arial" w:hAnsi="Arial" w:cs="Arial"/>
                <w:sz w:val="24"/>
                <w:szCs w:val="24"/>
              </w:rPr>
            </w:pPr>
          </w:p>
          <w:p w:rsidR="00851525" w:rsidRDefault="00851525" w:rsidP="00851525">
            <w:pPr>
              <w:pStyle w:val="ListParagraph"/>
              <w:numPr>
                <w:ilvl w:val="0"/>
                <w:numId w:val="10"/>
              </w:numPr>
              <w:tabs>
                <w:tab w:val="left" w:pos="470"/>
              </w:tabs>
              <w:spacing w:line="185" w:lineRule="auto"/>
              <w:ind w:right="3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Occupancy Agreement</w:t>
            </w:r>
          </w:p>
          <w:p w:rsidR="00851525" w:rsidRPr="00851525" w:rsidRDefault="00851525" w:rsidP="00851525">
            <w:pPr>
              <w:pStyle w:val="ListParagraph"/>
              <w:rPr>
                <w:rFonts w:ascii="Arial"/>
                <w:sz w:val="24"/>
              </w:rPr>
            </w:pPr>
          </w:p>
          <w:p w:rsidR="00851525" w:rsidRPr="00851525" w:rsidRDefault="001779E3" w:rsidP="00851525">
            <w:pPr>
              <w:pStyle w:val="ListParagraph"/>
              <w:numPr>
                <w:ilvl w:val="0"/>
                <w:numId w:val="10"/>
              </w:numPr>
              <w:tabs>
                <w:tab w:val="left" w:pos="470"/>
              </w:tabs>
              <w:spacing w:line="185" w:lineRule="auto"/>
              <w:ind w:right="333"/>
              <w:rPr>
                <w:rFonts w:ascii="Arial" w:eastAsia="Arial" w:hAnsi="Arial" w:cs="Arial"/>
                <w:sz w:val="24"/>
                <w:szCs w:val="24"/>
              </w:rPr>
            </w:pPr>
            <w:r w:rsidRPr="00851525">
              <w:rPr>
                <w:rFonts w:ascii="Arial"/>
                <w:sz w:val="24"/>
              </w:rPr>
              <w:t>Leasing</w:t>
            </w:r>
            <w:r w:rsidRPr="00851525">
              <w:rPr>
                <w:rFonts w:ascii="Arial"/>
                <w:spacing w:val="-1"/>
                <w:sz w:val="24"/>
              </w:rPr>
              <w:t xml:space="preserve"> </w:t>
            </w:r>
            <w:r w:rsidRPr="00851525">
              <w:rPr>
                <w:rFonts w:ascii="Arial"/>
                <w:sz w:val="24"/>
              </w:rPr>
              <w:t>Worksheet</w:t>
            </w:r>
          </w:p>
          <w:p w:rsidR="00851525" w:rsidRPr="00851525" w:rsidRDefault="00851525" w:rsidP="00851525">
            <w:pPr>
              <w:pStyle w:val="ListParagraph"/>
              <w:rPr>
                <w:rFonts w:ascii="Arial"/>
                <w:spacing w:val="-1"/>
                <w:sz w:val="24"/>
              </w:rPr>
            </w:pPr>
          </w:p>
          <w:p w:rsidR="00E772FC" w:rsidRPr="00851525" w:rsidRDefault="001779E3" w:rsidP="00851525">
            <w:pPr>
              <w:pStyle w:val="ListParagraph"/>
              <w:numPr>
                <w:ilvl w:val="0"/>
                <w:numId w:val="10"/>
              </w:numPr>
              <w:tabs>
                <w:tab w:val="left" w:pos="470"/>
              </w:tabs>
              <w:spacing w:line="185" w:lineRule="auto"/>
              <w:ind w:right="333"/>
              <w:rPr>
                <w:rFonts w:ascii="Arial" w:eastAsia="Arial" w:hAnsi="Arial" w:cs="Arial"/>
                <w:sz w:val="24"/>
                <w:szCs w:val="24"/>
              </w:rPr>
            </w:pPr>
            <w:r w:rsidRPr="00851525">
              <w:rPr>
                <w:rFonts w:ascii="Arial"/>
                <w:spacing w:val="-1"/>
                <w:sz w:val="24"/>
              </w:rPr>
              <w:t>Copy</w:t>
            </w:r>
            <w:r w:rsidRPr="00851525">
              <w:rPr>
                <w:rFonts w:ascii="Arial"/>
                <w:spacing w:val="-2"/>
                <w:sz w:val="24"/>
              </w:rPr>
              <w:t xml:space="preserve"> </w:t>
            </w:r>
            <w:r w:rsidRPr="00851525">
              <w:rPr>
                <w:rFonts w:ascii="Arial"/>
                <w:sz w:val="24"/>
              </w:rPr>
              <w:t xml:space="preserve">of </w:t>
            </w:r>
            <w:r w:rsidRPr="00851525">
              <w:rPr>
                <w:rFonts w:ascii="Arial"/>
                <w:spacing w:val="-1"/>
                <w:sz w:val="24"/>
              </w:rPr>
              <w:t>original</w:t>
            </w:r>
            <w:r w:rsidRPr="00851525">
              <w:rPr>
                <w:rFonts w:ascii="Arial"/>
                <w:sz w:val="24"/>
              </w:rPr>
              <w:t xml:space="preserve"> </w:t>
            </w:r>
            <w:r w:rsidRPr="00851525">
              <w:rPr>
                <w:rFonts w:ascii="Arial"/>
                <w:spacing w:val="-1"/>
                <w:sz w:val="24"/>
              </w:rPr>
              <w:t>invoice</w:t>
            </w:r>
            <w:r w:rsidRPr="00851525">
              <w:rPr>
                <w:rFonts w:ascii="Arial"/>
                <w:spacing w:val="1"/>
                <w:sz w:val="24"/>
              </w:rPr>
              <w:t xml:space="preserve"> </w:t>
            </w:r>
            <w:r w:rsidRPr="00851525">
              <w:rPr>
                <w:rFonts w:ascii="Arial"/>
                <w:spacing w:val="-1"/>
                <w:sz w:val="24"/>
              </w:rPr>
              <w:t>and</w:t>
            </w:r>
            <w:r w:rsidRPr="00851525">
              <w:rPr>
                <w:rFonts w:ascii="Arial"/>
                <w:spacing w:val="1"/>
                <w:sz w:val="24"/>
              </w:rPr>
              <w:t xml:space="preserve"> </w:t>
            </w:r>
            <w:r w:rsidRPr="00851525">
              <w:rPr>
                <w:rFonts w:ascii="Arial"/>
                <w:spacing w:val="-1"/>
                <w:sz w:val="24"/>
              </w:rPr>
              <w:t>copy</w:t>
            </w:r>
            <w:r w:rsidRPr="00851525">
              <w:rPr>
                <w:rFonts w:ascii="Arial"/>
                <w:spacing w:val="-2"/>
                <w:sz w:val="24"/>
              </w:rPr>
              <w:t xml:space="preserve"> </w:t>
            </w:r>
            <w:r w:rsidRPr="00851525">
              <w:rPr>
                <w:rFonts w:ascii="Arial"/>
                <w:spacing w:val="-1"/>
                <w:sz w:val="24"/>
              </w:rPr>
              <w:t>of</w:t>
            </w:r>
            <w:r w:rsidR="006B358B" w:rsidRPr="00851525">
              <w:rPr>
                <w:rFonts w:ascii="Arial"/>
                <w:spacing w:val="-1"/>
                <w:sz w:val="24"/>
              </w:rPr>
              <w:t xml:space="preserve"> the</w:t>
            </w:r>
            <w:r w:rsidRPr="00851525">
              <w:rPr>
                <w:rFonts w:ascii="Arial"/>
                <w:spacing w:val="3"/>
                <w:sz w:val="24"/>
              </w:rPr>
              <w:t xml:space="preserve"> </w:t>
            </w:r>
            <w:r w:rsidRPr="00851525">
              <w:rPr>
                <w:rFonts w:ascii="Arial"/>
                <w:spacing w:val="-1"/>
                <w:sz w:val="24"/>
              </w:rPr>
              <w:t>original</w:t>
            </w:r>
            <w:r w:rsidRPr="00851525">
              <w:rPr>
                <w:rFonts w:ascii="Arial"/>
                <w:spacing w:val="29"/>
                <w:sz w:val="24"/>
              </w:rPr>
              <w:t xml:space="preserve"> </w:t>
            </w:r>
            <w:r w:rsidRPr="00851525">
              <w:rPr>
                <w:rFonts w:ascii="Arial"/>
                <w:sz w:val="24"/>
              </w:rPr>
              <w:t xml:space="preserve">check </w:t>
            </w:r>
            <w:r w:rsidRPr="00851525">
              <w:rPr>
                <w:rFonts w:ascii="Arial"/>
                <w:spacing w:val="-1"/>
                <w:sz w:val="24"/>
              </w:rPr>
              <w:t>showing payment.</w:t>
            </w:r>
          </w:p>
        </w:tc>
      </w:tr>
      <w:tr w:rsidR="00E772FC" w:rsidTr="00851525">
        <w:trPr>
          <w:trHeight w:hRule="exact" w:val="564"/>
        </w:trPr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1779E3">
            <w:pPr>
              <w:pStyle w:val="TableParagraph"/>
              <w:spacing w:before="81"/>
              <w:ind w:left="14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Security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Deposit</w:t>
            </w:r>
          </w:p>
        </w:tc>
        <w:tc>
          <w:tcPr>
            <w:tcW w:w="5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72FC" w:rsidRDefault="00E772FC"/>
        </w:tc>
      </w:tr>
      <w:tr w:rsidR="00E772FC" w:rsidTr="00851525">
        <w:trPr>
          <w:trHeight w:hRule="exact" w:val="510"/>
        </w:trPr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1779E3">
            <w:pPr>
              <w:pStyle w:val="TableParagraph"/>
              <w:spacing w:before="59"/>
              <w:ind w:left="14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Utility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Assistance</w:t>
            </w:r>
          </w:p>
        </w:tc>
        <w:tc>
          <w:tcPr>
            <w:tcW w:w="5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72FC" w:rsidRDefault="00E772FC"/>
        </w:tc>
      </w:tr>
      <w:tr w:rsidR="00E772FC" w:rsidTr="00851525">
        <w:trPr>
          <w:trHeight w:hRule="exact" w:val="452"/>
        </w:trPr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1779E3">
            <w:pPr>
              <w:pStyle w:val="TableParagraph"/>
              <w:spacing w:before="38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Moving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Costs</w:t>
            </w:r>
          </w:p>
        </w:tc>
        <w:tc>
          <w:tcPr>
            <w:tcW w:w="5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72FC" w:rsidRDefault="00E772FC"/>
        </w:tc>
      </w:tr>
      <w:tr w:rsidR="00E772FC" w:rsidTr="00851525">
        <w:trPr>
          <w:trHeight w:hRule="exact" w:val="567"/>
        </w:trPr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1779E3">
            <w:pPr>
              <w:pStyle w:val="TableParagraph"/>
              <w:spacing w:before="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Equipment</w:t>
            </w:r>
          </w:p>
        </w:tc>
        <w:tc>
          <w:tcPr>
            <w:tcW w:w="5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72FC" w:rsidRDefault="00E772FC"/>
        </w:tc>
      </w:tr>
      <w:tr w:rsidR="00E772FC" w:rsidTr="00851525">
        <w:trPr>
          <w:trHeight w:hRule="exact" w:val="452"/>
        </w:trPr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1779E3">
            <w:pPr>
              <w:pStyle w:val="TableParagraph"/>
              <w:spacing w:before="35"/>
              <w:ind w:left="14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Communications</w:t>
            </w:r>
          </w:p>
        </w:tc>
        <w:tc>
          <w:tcPr>
            <w:tcW w:w="56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/>
        </w:tc>
      </w:tr>
    </w:tbl>
    <w:p w:rsidR="00E772FC" w:rsidRDefault="00E772FC">
      <w:pPr>
        <w:sectPr w:rsidR="00E772FC">
          <w:headerReference w:type="default" r:id="rId7"/>
          <w:footerReference w:type="default" r:id="rId8"/>
          <w:type w:val="continuous"/>
          <w:pgSz w:w="12240" w:h="15840"/>
          <w:pgMar w:top="400" w:right="620" w:bottom="1500" w:left="580" w:header="187" w:footer="1307" w:gutter="0"/>
          <w:pgNumType w:start="1"/>
          <w:cols w:space="720"/>
        </w:sectPr>
      </w:pPr>
    </w:p>
    <w:p w:rsidR="00E772FC" w:rsidRDefault="00E772FC">
      <w:pPr>
        <w:rPr>
          <w:rFonts w:ascii="Arial" w:eastAsia="Arial" w:hAnsi="Arial" w:cs="Arial"/>
          <w:b/>
          <w:bCs/>
          <w:sz w:val="20"/>
          <w:szCs w:val="20"/>
        </w:rPr>
      </w:pPr>
    </w:p>
    <w:p w:rsidR="00E772FC" w:rsidRDefault="00E772FC">
      <w:pPr>
        <w:rPr>
          <w:rFonts w:ascii="Arial" w:eastAsia="Arial" w:hAnsi="Arial" w:cs="Arial"/>
          <w:b/>
          <w:bCs/>
          <w:sz w:val="20"/>
          <w:szCs w:val="20"/>
        </w:rPr>
      </w:pPr>
    </w:p>
    <w:p w:rsidR="00E772FC" w:rsidRDefault="00E772FC">
      <w:pPr>
        <w:rPr>
          <w:rFonts w:ascii="Arial" w:eastAsia="Arial" w:hAnsi="Arial" w:cs="Arial"/>
          <w:b/>
          <w:bCs/>
          <w:sz w:val="20"/>
          <w:szCs w:val="20"/>
        </w:rPr>
      </w:pPr>
    </w:p>
    <w:p w:rsidR="00E772FC" w:rsidRDefault="00E772FC">
      <w:pPr>
        <w:spacing w:before="8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1"/>
        <w:gridCol w:w="5623"/>
      </w:tblGrid>
      <w:tr w:rsidR="00E772FC">
        <w:trPr>
          <w:trHeight w:hRule="exact" w:val="286"/>
        </w:trPr>
        <w:tc>
          <w:tcPr>
            <w:tcW w:w="104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E772FC" w:rsidRDefault="001779E3">
            <w:pPr>
              <w:pStyle w:val="TableParagraph"/>
              <w:spacing w:line="274" w:lineRule="exact"/>
              <w:ind w:left="32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Consultants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&amp; </w:t>
            </w:r>
            <w:r>
              <w:rPr>
                <w:rFonts w:ascii="Arial"/>
                <w:b/>
                <w:spacing w:val="-1"/>
                <w:sz w:val="24"/>
              </w:rPr>
              <w:t>Contract Expenses</w:t>
            </w:r>
          </w:p>
        </w:tc>
      </w:tr>
      <w:tr w:rsidR="00E772FC">
        <w:trPr>
          <w:trHeight w:hRule="exact" w:val="1699"/>
        </w:trPr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1779E3">
            <w:pPr>
              <w:pStyle w:val="TableParagraph"/>
              <w:spacing w:before="155"/>
              <w:ind w:left="1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Consultants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&amp; </w:t>
            </w:r>
            <w:r>
              <w:rPr>
                <w:rFonts w:ascii="Arial"/>
                <w:b/>
                <w:spacing w:val="-1"/>
                <w:sz w:val="24"/>
              </w:rPr>
              <w:t>Contracts</w:t>
            </w:r>
          </w:p>
        </w:tc>
        <w:tc>
          <w:tcPr>
            <w:tcW w:w="5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1779E3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ind w:right="5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Copy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 w:rsidR="006B358B">
              <w:rPr>
                <w:rFonts w:ascii="Arial"/>
                <w:sz w:val="24"/>
              </w:rPr>
              <w:t xml:space="preserve"> 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original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invoice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check </w:t>
            </w:r>
            <w:r>
              <w:rPr>
                <w:rFonts w:ascii="Arial"/>
                <w:spacing w:val="-1"/>
                <w:sz w:val="24"/>
              </w:rPr>
              <w:t>showing payment.</w:t>
            </w:r>
          </w:p>
          <w:p w:rsidR="00E772FC" w:rsidRDefault="00E772FC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1779E3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Copy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of </w:t>
            </w:r>
            <w:r>
              <w:rPr>
                <w:rFonts w:ascii="Arial"/>
                <w:spacing w:val="-1"/>
                <w:sz w:val="24"/>
              </w:rPr>
              <w:t>contract/MOU/SOW</w:t>
            </w:r>
          </w:p>
        </w:tc>
      </w:tr>
      <w:tr w:rsidR="00E772FC">
        <w:trPr>
          <w:trHeight w:hRule="exact" w:val="286"/>
        </w:trPr>
        <w:tc>
          <w:tcPr>
            <w:tcW w:w="104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E772FC" w:rsidRDefault="001779E3">
            <w:pPr>
              <w:pStyle w:val="TableParagraph"/>
              <w:spacing w:line="274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Program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Operation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Expenses</w:t>
            </w:r>
          </w:p>
        </w:tc>
      </w:tr>
      <w:tr w:rsidR="00E772FC">
        <w:trPr>
          <w:trHeight w:hRule="exact" w:val="766"/>
        </w:trPr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772FC" w:rsidRDefault="001779E3">
            <w:pPr>
              <w:pStyle w:val="TableParagraph"/>
              <w:ind w:left="8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Program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Delivery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Supplies</w:t>
            </w:r>
          </w:p>
        </w:tc>
        <w:tc>
          <w:tcPr>
            <w:tcW w:w="5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E772FC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35"/>
                <w:szCs w:val="35"/>
              </w:rPr>
            </w:pPr>
          </w:p>
          <w:p w:rsidR="00E772FC" w:rsidRDefault="001779E3">
            <w:pPr>
              <w:pStyle w:val="ListParagraph"/>
              <w:numPr>
                <w:ilvl w:val="0"/>
                <w:numId w:val="5"/>
              </w:numPr>
              <w:tabs>
                <w:tab w:val="left" w:pos="443"/>
              </w:tabs>
              <w:ind w:right="2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Copy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of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original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invoice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check</w:t>
            </w:r>
            <w:r>
              <w:rPr>
                <w:rFonts w:ascii="Arial"/>
                <w:spacing w:val="3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showing payment.</w:t>
            </w:r>
          </w:p>
        </w:tc>
      </w:tr>
      <w:tr w:rsidR="00E772FC">
        <w:trPr>
          <w:trHeight w:hRule="exact" w:val="1042"/>
        </w:trPr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772FC" w:rsidRDefault="001779E3">
            <w:pPr>
              <w:pStyle w:val="TableParagraph"/>
              <w:ind w:left="1441" w:right="232" w:hanging="1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Program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Operations: Facility,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Utilities,</w:t>
            </w:r>
            <w:r>
              <w:rPr>
                <w:rFonts w:ascii="Arial"/>
                <w:b/>
                <w:spacing w:val="3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Maintenance</w:t>
            </w:r>
          </w:p>
        </w:tc>
        <w:tc>
          <w:tcPr>
            <w:tcW w:w="56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72FC" w:rsidRDefault="00E772FC"/>
        </w:tc>
      </w:tr>
      <w:tr w:rsidR="00E772FC">
        <w:trPr>
          <w:trHeight w:hRule="exact" w:val="1042"/>
        </w:trPr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772FC" w:rsidRDefault="001779E3">
            <w:pPr>
              <w:pStyle w:val="TableParagraph"/>
              <w:ind w:left="1899" w:right="378" w:hanging="15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Telephone,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Fax,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Internet,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 xml:space="preserve">Postage </w:t>
            </w:r>
            <w:r>
              <w:rPr>
                <w:rFonts w:ascii="Arial"/>
                <w:b/>
                <w:sz w:val="24"/>
              </w:rPr>
              <w:t>&amp;</w:t>
            </w:r>
            <w:r>
              <w:rPr>
                <w:rFonts w:ascii="Arial"/>
                <w:b/>
                <w:spacing w:val="27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Shipping</w:t>
            </w:r>
          </w:p>
        </w:tc>
        <w:tc>
          <w:tcPr>
            <w:tcW w:w="56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72FC" w:rsidRDefault="00E772FC"/>
        </w:tc>
      </w:tr>
      <w:tr w:rsidR="00E772FC">
        <w:trPr>
          <w:trHeight w:hRule="exact" w:val="1042"/>
        </w:trPr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E772FC" w:rsidRDefault="001779E3">
            <w:pPr>
              <w:pStyle w:val="TableParagraph"/>
              <w:ind w:left="1813" w:right="564" w:hanging="1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Travel/Mileage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(Fuel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Vehicle</w:t>
            </w:r>
            <w:r>
              <w:rPr>
                <w:rFonts w:ascii="Arial"/>
                <w:b/>
                <w:spacing w:val="3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Expenses)</w:t>
            </w:r>
          </w:p>
        </w:tc>
        <w:tc>
          <w:tcPr>
            <w:tcW w:w="56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772FC" w:rsidRDefault="00E772FC"/>
        </w:tc>
      </w:tr>
      <w:tr w:rsidR="00E772FC" w:rsidTr="00851525">
        <w:trPr>
          <w:trHeight w:hRule="exact" w:val="683"/>
        </w:trPr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E772FC" w:rsidRDefault="001779E3">
            <w:pPr>
              <w:pStyle w:val="TableParagraph"/>
              <w:ind w:left="6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Staff Development and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Training</w:t>
            </w:r>
          </w:p>
        </w:tc>
        <w:tc>
          <w:tcPr>
            <w:tcW w:w="5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/>
        </w:tc>
      </w:tr>
      <w:tr w:rsidR="00E772FC">
        <w:trPr>
          <w:trHeight w:hRule="exact" w:val="286"/>
        </w:trPr>
        <w:tc>
          <w:tcPr>
            <w:tcW w:w="104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E772FC" w:rsidRDefault="001779E3">
            <w:pPr>
              <w:pStyle w:val="TableParagraph"/>
              <w:spacing w:line="274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Matching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Documentation</w:t>
            </w:r>
          </w:p>
        </w:tc>
      </w:tr>
      <w:tr w:rsidR="00E772FC">
        <w:trPr>
          <w:trHeight w:hRule="exact" w:val="1406"/>
        </w:trPr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E772FC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1779E3">
            <w:pPr>
              <w:pStyle w:val="TableParagraph"/>
              <w:ind w:left="8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Identify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the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source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Match</w:t>
            </w:r>
          </w:p>
        </w:tc>
        <w:tc>
          <w:tcPr>
            <w:tcW w:w="5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772FC" w:rsidRDefault="001779E3">
            <w:pPr>
              <w:pStyle w:val="ListParagraph"/>
              <w:numPr>
                <w:ilvl w:val="0"/>
                <w:numId w:val="4"/>
              </w:numPr>
              <w:tabs>
                <w:tab w:val="left" w:pos="479"/>
              </w:tabs>
              <w:ind w:right="2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Cash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Match/In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Kind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Match. Must be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tracked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using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Match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Form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uploaded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invoice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submissions.</w:t>
            </w:r>
          </w:p>
        </w:tc>
      </w:tr>
      <w:tr w:rsidR="00E772FC">
        <w:trPr>
          <w:trHeight w:hRule="exact" w:val="1042"/>
        </w:trPr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772FC" w:rsidRDefault="001779E3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Cash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Match</w:t>
            </w:r>
          </w:p>
        </w:tc>
        <w:tc>
          <w:tcPr>
            <w:tcW w:w="5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772FC" w:rsidRDefault="001779E3">
            <w:pPr>
              <w:pStyle w:val="ListParagraph"/>
              <w:numPr>
                <w:ilvl w:val="0"/>
                <w:numId w:val="3"/>
              </w:numPr>
              <w:tabs>
                <w:tab w:val="left" w:pos="479"/>
              </w:tabs>
              <w:ind w:right="4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Include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same supporting documentation</w:t>
            </w:r>
            <w:r>
              <w:rPr>
                <w:rFonts w:ascii="Arial"/>
                <w:spacing w:val="3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used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chart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above</w:t>
            </w:r>
            <w:r w:rsidR="006B358B">
              <w:rPr>
                <w:rFonts w:ascii="Arial"/>
                <w:spacing w:val="-1"/>
                <w:sz w:val="24"/>
              </w:rPr>
              <w:t>.</w:t>
            </w:r>
          </w:p>
        </w:tc>
      </w:tr>
      <w:tr w:rsidR="00E772FC">
        <w:trPr>
          <w:trHeight w:hRule="exact" w:val="1042"/>
        </w:trPr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772FC" w:rsidRDefault="001779E3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In </w:t>
            </w:r>
            <w:r>
              <w:rPr>
                <w:rFonts w:ascii="Arial"/>
                <w:b/>
                <w:spacing w:val="-1"/>
                <w:sz w:val="24"/>
              </w:rPr>
              <w:t>Kind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Match</w:t>
            </w:r>
          </w:p>
        </w:tc>
        <w:tc>
          <w:tcPr>
            <w:tcW w:w="5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1779E3">
            <w:pPr>
              <w:pStyle w:val="ListParagraph"/>
              <w:numPr>
                <w:ilvl w:val="0"/>
                <w:numId w:val="2"/>
              </w:numPr>
              <w:tabs>
                <w:tab w:val="left" w:pos="479"/>
              </w:tabs>
              <w:spacing w:before="93"/>
              <w:ind w:right="4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MOU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should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place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services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provided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project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participants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from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third-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party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agency.</w:t>
            </w:r>
          </w:p>
        </w:tc>
      </w:tr>
      <w:tr w:rsidR="00E772FC">
        <w:trPr>
          <w:trHeight w:hRule="exact" w:val="838"/>
        </w:trPr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E772FC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E772FC" w:rsidRDefault="001779E3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Ex. </w:t>
            </w:r>
            <w:r>
              <w:rPr>
                <w:rFonts w:ascii="Arial"/>
                <w:b/>
                <w:spacing w:val="-1"/>
                <w:sz w:val="24"/>
              </w:rPr>
              <w:t>Staff Time</w:t>
            </w:r>
          </w:p>
        </w:tc>
        <w:tc>
          <w:tcPr>
            <w:tcW w:w="5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2FC" w:rsidRDefault="001779E3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29"/>
              <w:ind w:right="4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Include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same supporting documentation</w:t>
            </w:r>
            <w:r>
              <w:rPr>
                <w:rFonts w:ascii="Arial"/>
                <w:spacing w:val="3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used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chart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above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under Personnel.</w:t>
            </w:r>
          </w:p>
        </w:tc>
      </w:tr>
    </w:tbl>
    <w:p w:rsidR="00E772FC" w:rsidRDefault="00E772FC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:rsidR="00E772FC" w:rsidRDefault="001779E3">
      <w:pPr>
        <w:spacing w:before="69"/>
        <w:ind w:left="300" w:right="3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0E101A"/>
          <w:spacing w:val="-1"/>
          <w:sz w:val="24"/>
          <w:szCs w:val="24"/>
        </w:rPr>
        <w:t>Reminder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>:</w:t>
      </w:r>
      <w:r>
        <w:rPr>
          <w:rFonts w:ascii="Arial" w:eastAsia="Arial" w:hAnsi="Arial" w:cs="Arial"/>
          <w:i/>
          <w:color w:val="0E101A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>If</w:t>
      </w:r>
      <w:r>
        <w:rPr>
          <w:rFonts w:ascii="Arial" w:eastAsia="Arial" w:hAnsi="Arial" w:cs="Arial"/>
          <w:i/>
          <w:color w:val="0E101A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color w:val="0E101A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>expenditures</w:t>
      </w:r>
      <w:r>
        <w:rPr>
          <w:rFonts w:ascii="Arial" w:eastAsia="Arial" w:hAnsi="Arial" w:cs="Arial"/>
          <w:i/>
          <w:color w:val="0E101A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>are</w:t>
      </w:r>
      <w:r>
        <w:rPr>
          <w:rFonts w:ascii="Arial" w:eastAsia="Arial" w:hAnsi="Arial" w:cs="Arial"/>
          <w:i/>
          <w:color w:val="0E101A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>paid</w:t>
      </w:r>
      <w:r>
        <w:rPr>
          <w:rFonts w:ascii="Arial" w:eastAsia="Arial" w:hAnsi="Arial" w:cs="Arial"/>
          <w:i/>
          <w:color w:val="0E101A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 xml:space="preserve">for </w:t>
      </w:r>
      <w:r>
        <w:rPr>
          <w:rFonts w:ascii="Arial" w:eastAsia="Arial" w:hAnsi="Arial" w:cs="Arial"/>
          <w:i/>
          <w:color w:val="0E101A"/>
          <w:sz w:val="24"/>
          <w:szCs w:val="24"/>
        </w:rPr>
        <w:t>by</w:t>
      </w:r>
      <w:r>
        <w:rPr>
          <w:rFonts w:ascii="Arial" w:eastAsia="Arial" w:hAnsi="Arial" w:cs="Arial"/>
          <w:i/>
          <w:color w:val="0E101A"/>
          <w:spacing w:val="-2"/>
          <w:sz w:val="24"/>
          <w:szCs w:val="24"/>
        </w:rPr>
        <w:t xml:space="preserve"> more</w:t>
      </w:r>
      <w:r>
        <w:rPr>
          <w:rFonts w:ascii="Arial" w:eastAsia="Arial" w:hAnsi="Arial" w:cs="Arial"/>
          <w:i/>
          <w:color w:val="0E101A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z w:val="24"/>
          <w:szCs w:val="24"/>
        </w:rPr>
        <w:t>than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z w:val="24"/>
          <w:szCs w:val="24"/>
        </w:rPr>
        <w:t>one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 xml:space="preserve"> source (e.g.,</w:t>
      </w:r>
      <w:r>
        <w:rPr>
          <w:rFonts w:ascii="Arial" w:eastAsia="Arial" w:hAnsi="Arial" w:cs="Arial"/>
          <w:i/>
          <w:color w:val="0E101A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>federal,</w:t>
      </w:r>
      <w:r>
        <w:rPr>
          <w:rFonts w:ascii="Arial" w:eastAsia="Arial" w:hAnsi="Arial" w:cs="Arial"/>
          <w:i/>
          <w:color w:val="0E101A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 xml:space="preserve">United </w:t>
      </w:r>
      <w:r>
        <w:rPr>
          <w:rFonts w:ascii="Arial" w:eastAsia="Arial" w:hAnsi="Arial" w:cs="Arial"/>
          <w:i/>
          <w:color w:val="0E101A"/>
          <w:sz w:val="24"/>
          <w:szCs w:val="24"/>
        </w:rPr>
        <w:t>Way,</w:t>
      </w:r>
      <w:r>
        <w:rPr>
          <w:rFonts w:ascii="Arial" w:eastAsia="Arial" w:hAnsi="Arial" w:cs="Arial"/>
          <w:i/>
          <w:color w:val="0E101A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>private</w:t>
      </w:r>
      <w:r>
        <w:rPr>
          <w:rFonts w:ascii="Arial" w:eastAsia="Arial" w:hAnsi="Arial" w:cs="Arial"/>
          <w:i/>
          <w:color w:val="0E101A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>donations),</w:t>
      </w:r>
      <w:r>
        <w:rPr>
          <w:rFonts w:ascii="Arial" w:eastAsia="Arial" w:hAnsi="Arial" w:cs="Arial"/>
          <w:i/>
          <w:color w:val="0E101A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z w:val="24"/>
          <w:szCs w:val="24"/>
        </w:rPr>
        <w:t>the</w:t>
      </w:r>
      <w:r>
        <w:rPr>
          <w:rFonts w:ascii="Arial" w:eastAsia="Arial" w:hAnsi="Arial" w:cs="Arial"/>
          <w:i/>
          <w:color w:val="0E101A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>split</w:t>
      </w:r>
      <w:r>
        <w:rPr>
          <w:rFonts w:ascii="Arial" w:eastAsia="Arial" w:hAnsi="Arial" w:cs="Arial"/>
          <w:i/>
          <w:color w:val="0E101A"/>
          <w:sz w:val="24"/>
          <w:szCs w:val="24"/>
        </w:rPr>
        <w:t xml:space="preserve"> costs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 xml:space="preserve">should </w:t>
      </w:r>
      <w:r>
        <w:rPr>
          <w:rFonts w:ascii="Arial" w:eastAsia="Arial" w:hAnsi="Arial" w:cs="Arial"/>
          <w:i/>
          <w:color w:val="0E101A"/>
          <w:sz w:val="24"/>
          <w:szCs w:val="24"/>
        </w:rPr>
        <w:t>be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 xml:space="preserve"> accurately</w:t>
      </w:r>
      <w:r>
        <w:rPr>
          <w:rFonts w:ascii="Arial" w:eastAsia="Arial" w:hAnsi="Arial" w:cs="Arial"/>
          <w:i/>
          <w:color w:val="0E101A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>tracked within</w:t>
      </w:r>
      <w:r>
        <w:rPr>
          <w:rFonts w:ascii="Arial" w:eastAsia="Arial" w:hAnsi="Arial" w:cs="Arial"/>
          <w:i/>
          <w:color w:val="0E101A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color w:val="0E101A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>recipient’s</w:t>
      </w:r>
      <w:r>
        <w:rPr>
          <w:rFonts w:ascii="Arial" w:eastAsia="Arial" w:hAnsi="Arial" w:cs="Arial"/>
          <w:i/>
          <w:color w:val="0E101A"/>
          <w:sz w:val="24"/>
          <w:szCs w:val="24"/>
        </w:rPr>
        <w:t xml:space="preserve"> or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z w:val="24"/>
          <w:szCs w:val="24"/>
        </w:rPr>
        <w:t>sub-</w:t>
      </w:r>
      <w:r>
        <w:rPr>
          <w:rFonts w:ascii="Arial" w:eastAsia="Arial" w:hAnsi="Arial" w:cs="Arial"/>
          <w:i/>
          <w:color w:val="0E101A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>recipient’s</w:t>
      </w:r>
      <w:r>
        <w:rPr>
          <w:rFonts w:ascii="Arial" w:eastAsia="Arial" w:hAnsi="Arial" w:cs="Arial"/>
          <w:i/>
          <w:color w:val="0E101A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E101A"/>
          <w:spacing w:val="-1"/>
          <w:sz w:val="24"/>
          <w:szCs w:val="24"/>
        </w:rPr>
        <w:t>accounting system.</w:t>
      </w:r>
    </w:p>
    <w:sectPr w:rsidR="00E772FC">
      <w:headerReference w:type="default" r:id="rId9"/>
      <w:pgSz w:w="12240" w:h="15840"/>
      <w:pgMar w:top="400" w:right="780" w:bottom="1500" w:left="780" w:header="187" w:footer="1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36F" w:rsidRDefault="00E5136F">
      <w:r>
        <w:separator/>
      </w:r>
    </w:p>
  </w:endnote>
  <w:endnote w:type="continuationSeparator" w:id="0">
    <w:p w:rsidR="00E5136F" w:rsidRDefault="00E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FC" w:rsidRDefault="00C31CF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000" behindDoc="1" locked="0" layoutInCell="1" allowOverlap="1">
              <wp:simplePos x="0" y="0"/>
              <wp:positionH relativeFrom="page">
                <wp:posOffset>3332480</wp:posOffset>
              </wp:positionH>
              <wp:positionV relativeFrom="page">
                <wp:posOffset>9088755</wp:posOffset>
              </wp:positionV>
              <wp:extent cx="652780" cy="165735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2FC" w:rsidRDefault="001779E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262.4pt;margin-top:715.65pt;width:51.4pt;height:13.05pt;z-index:-7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zj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" filled="f" stroked="f">
              <v:textbox inset="0,0,0,0">
                <w:txbxContent>
                  <w:p w:rsidR="00E772FC" w:rsidRDefault="001779E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36F" w:rsidRDefault="00E5136F">
      <w:r>
        <w:separator/>
      </w:r>
    </w:p>
  </w:footnote>
  <w:footnote w:type="continuationSeparator" w:id="0">
    <w:p w:rsidR="00E5136F" w:rsidRDefault="00E5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FC" w:rsidRDefault="00C31CF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97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106045</wp:posOffset>
              </wp:positionV>
              <wp:extent cx="3461385" cy="165735"/>
              <wp:effectExtent l="0" t="127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1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2FC" w:rsidRDefault="001779E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 xml:space="preserve">RTFH </w:t>
                          </w:r>
                          <w:r>
                            <w:rPr>
                              <w:rFonts w:ascii="Calibri"/>
                            </w:rPr>
                            <w:t xml:space="preserve">-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COC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Supporting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Documentation Guide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as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04/</w:t>
                          </w:r>
                          <w:r w:rsidR="00200343">
                            <w:rPr>
                              <w:rFonts w:ascii="Calibri"/>
                              <w:spacing w:val="-1"/>
                            </w:rPr>
                            <w:t>28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/23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53pt;margin-top:8.35pt;width:272.55pt;height:13.05pt;z-index:-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XVrQIAAKk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" filled="f" stroked="f">
              <v:textbox inset="0,0,0,0">
                <w:txbxContent>
                  <w:p w:rsidR="00E772FC" w:rsidRDefault="001779E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 xml:space="preserve">RTFH </w:t>
                    </w:r>
                    <w:r>
                      <w:rPr>
                        <w:rFonts w:ascii="Calibri"/>
                      </w:rPr>
                      <w:t xml:space="preserve">- </w:t>
                    </w:r>
                    <w:r>
                      <w:rPr>
                        <w:rFonts w:ascii="Calibri"/>
                        <w:spacing w:val="-1"/>
                      </w:rPr>
                      <w:t xml:space="preserve">COC </w:t>
                    </w:r>
                    <w:r>
                      <w:rPr>
                        <w:rFonts w:ascii="Calibri"/>
                        <w:spacing w:val="-2"/>
                      </w:rPr>
                      <w:t>Supporting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Documentation Guide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as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04/</w:t>
                    </w:r>
                    <w:r w:rsidR="00200343">
                      <w:rPr>
                        <w:rFonts w:ascii="Calibri"/>
                        <w:spacing w:val="-1"/>
                      </w:rPr>
                      <w:t>28</w:t>
                    </w:r>
                    <w:r>
                      <w:rPr>
                        <w:rFonts w:ascii="Calibri"/>
                        <w:spacing w:val="-1"/>
                      </w:rPr>
                      <w:t>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343" w:rsidRDefault="00200343" w:rsidP="00200343">
    <w:pPr>
      <w:spacing w:line="245" w:lineRule="exact"/>
      <w:ind w:left="20"/>
      <w:rPr>
        <w:rFonts w:ascii="Calibri" w:eastAsia="Calibri" w:hAnsi="Calibri" w:cs="Calibri"/>
      </w:rPr>
    </w:pPr>
    <w:r>
      <w:rPr>
        <w:rFonts w:ascii="Calibri"/>
        <w:spacing w:val="-1"/>
      </w:rPr>
      <w:t xml:space="preserve">RTFH </w:t>
    </w:r>
    <w:r>
      <w:rPr>
        <w:rFonts w:ascii="Calibri"/>
      </w:rPr>
      <w:t xml:space="preserve">- </w:t>
    </w:r>
    <w:r>
      <w:rPr>
        <w:rFonts w:ascii="Calibri"/>
        <w:spacing w:val="-1"/>
      </w:rPr>
      <w:t xml:space="preserve">COC </w:t>
    </w:r>
    <w:r>
      <w:rPr>
        <w:rFonts w:ascii="Calibri"/>
        <w:spacing w:val="-2"/>
      </w:rPr>
      <w:t>Supporting</w:t>
    </w:r>
    <w:r>
      <w:rPr>
        <w:rFonts w:ascii="Calibri"/>
      </w:rPr>
      <w:t xml:space="preserve"> </w:t>
    </w:r>
    <w:r>
      <w:rPr>
        <w:rFonts w:ascii="Calibri"/>
        <w:spacing w:val="-1"/>
      </w:rPr>
      <w:t>Documentation Guide</w:t>
    </w:r>
    <w:r>
      <w:rPr>
        <w:rFonts w:ascii="Calibri"/>
        <w:spacing w:val="-2"/>
      </w:rPr>
      <w:t xml:space="preserve"> </w:t>
    </w:r>
    <w:r>
      <w:rPr>
        <w:rFonts w:ascii="Calibri"/>
        <w:spacing w:val="-1"/>
      </w:rPr>
      <w:t>as</w:t>
    </w:r>
    <w:r>
      <w:rPr>
        <w:rFonts w:ascii="Calibri"/>
        <w:spacing w:val="-2"/>
      </w:rPr>
      <w:t xml:space="preserve"> </w:t>
    </w:r>
    <w:r>
      <w:rPr>
        <w:rFonts w:ascii="Calibri"/>
        <w:spacing w:val="-1"/>
      </w:rPr>
      <w:t>of</w:t>
    </w:r>
    <w:r>
      <w:rPr>
        <w:rFonts w:ascii="Calibri"/>
        <w:spacing w:val="-2"/>
      </w:rPr>
      <w:t xml:space="preserve"> </w:t>
    </w:r>
    <w:r>
      <w:rPr>
        <w:rFonts w:ascii="Calibri"/>
        <w:spacing w:val="-1"/>
      </w:rPr>
      <w:t>04/28/23</w:t>
    </w:r>
  </w:p>
  <w:p w:rsidR="00E772FC" w:rsidRDefault="00C31CF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02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106045</wp:posOffset>
              </wp:positionV>
              <wp:extent cx="3477260" cy="165735"/>
              <wp:effectExtent l="0" t="127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2FC" w:rsidRDefault="00E772FC" w:rsidP="00200343">
                          <w:pPr>
                            <w:spacing w:line="245" w:lineRule="exact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53pt;margin-top:8.35pt;width:273.8pt;height:13.05pt;z-index:-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LbrwIAALA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" filled="f" stroked="f">
              <v:textbox inset="0,0,0,0">
                <w:txbxContent>
                  <w:p w:rsidR="00E772FC" w:rsidRDefault="00E772FC" w:rsidP="00200343">
                    <w:pPr>
                      <w:spacing w:line="245" w:lineRule="exact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7008"/>
    <w:multiLevelType w:val="hybridMultilevel"/>
    <w:tmpl w:val="436CDDB0"/>
    <w:lvl w:ilvl="0" w:tplc="5812231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7C1EE880">
      <w:start w:val="1"/>
      <w:numFmt w:val="bullet"/>
      <w:lvlText w:val="•"/>
      <w:lvlJc w:val="left"/>
      <w:pPr>
        <w:ind w:left="977" w:hanging="360"/>
      </w:pPr>
      <w:rPr>
        <w:rFonts w:hint="default"/>
      </w:rPr>
    </w:lvl>
    <w:lvl w:ilvl="2" w:tplc="FC063D66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3" w:tplc="0188F6CE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4" w:tplc="CD0C031A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5" w:tplc="6A50E550">
      <w:start w:val="1"/>
      <w:numFmt w:val="bullet"/>
      <w:lvlText w:val="•"/>
      <w:lvlJc w:val="left"/>
      <w:pPr>
        <w:ind w:left="3036" w:hanging="360"/>
      </w:pPr>
      <w:rPr>
        <w:rFonts w:hint="default"/>
      </w:rPr>
    </w:lvl>
    <w:lvl w:ilvl="6" w:tplc="B0E26D84">
      <w:start w:val="1"/>
      <w:numFmt w:val="bullet"/>
      <w:lvlText w:val="•"/>
      <w:lvlJc w:val="left"/>
      <w:pPr>
        <w:ind w:left="3551" w:hanging="360"/>
      </w:pPr>
      <w:rPr>
        <w:rFonts w:hint="default"/>
      </w:rPr>
    </w:lvl>
    <w:lvl w:ilvl="7" w:tplc="C97C2194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8" w:tplc="B5BA426E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</w:abstractNum>
  <w:abstractNum w:abstractNumId="1" w15:restartNumberingAfterBreak="0">
    <w:nsid w:val="1FC34321"/>
    <w:multiLevelType w:val="hybridMultilevel"/>
    <w:tmpl w:val="1E6453D2"/>
    <w:lvl w:ilvl="0" w:tplc="2A3464A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10502D7C">
      <w:start w:val="1"/>
      <w:numFmt w:val="bullet"/>
      <w:lvlText w:val="•"/>
      <w:lvlJc w:val="left"/>
      <w:pPr>
        <w:ind w:left="977" w:hanging="360"/>
      </w:pPr>
      <w:rPr>
        <w:rFonts w:hint="default"/>
      </w:rPr>
    </w:lvl>
    <w:lvl w:ilvl="2" w:tplc="6E169D24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3" w:tplc="E43694FC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4" w:tplc="2812A14A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5" w:tplc="2AAA1B4C">
      <w:start w:val="1"/>
      <w:numFmt w:val="bullet"/>
      <w:lvlText w:val="•"/>
      <w:lvlJc w:val="left"/>
      <w:pPr>
        <w:ind w:left="3036" w:hanging="360"/>
      </w:pPr>
      <w:rPr>
        <w:rFonts w:hint="default"/>
      </w:rPr>
    </w:lvl>
    <w:lvl w:ilvl="6" w:tplc="8E328126">
      <w:start w:val="1"/>
      <w:numFmt w:val="bullet"/>
      <w:lvlText w:val="•"/>
      <w:lvlJc w:val="left"/>
      <w:pPr>
        <w:ind w:left="3551" w:hanging="360"/>
      </w:pPr>
      <w:rPr>
        <w:rFonts w:hint="default"/>
      </w:rPr>
    </w:lvl>
    <w:lvl w:ilvl="7" w:tplc="027CAA64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8" w:tplc="3F9A8B2E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</w:abstractNum>
  <w:abstractNum w:abstractNumId="2" w15:restartNumberingAfterBreak="0">
    <w:nsid w:val="23DA18EC"/>
    <w:multiLevelType w:val="hybridMultilevel"/>
    <w:tmpl w:val="8B723D20"/>
    <w:lvl w:ilvl="0" w:tplc="69FEBEDC">
      <w:start w:val="1"/>
      <w:numFmt w:val="bullet"/>
      <w:lvlText w:val=""/>
      <w:lvlJc w:val="left"/>
      <w:pPr>
        <w:ind w:left="479" w:hanging="360"/>
      </w:pPr>
      <w:rPr>
        <w:rFonts w:ascii="Symbol" w:eastAsia="Symbol" w:hAnsi="Symbol" w:hint="default"/>
        <w:sz w:val="24"/>
        <w:szCs w:val="24"/>
      </w:rPr>
    </w:lvl>
    <w:lvl w:ilvl="1" w:tplc="A712E354">
      <w:start w:val="1"/>
      <w:numFmt w:val="bullet"/>
      <w:lvlText w:val="•"/>
      <w:lvlJc w:val="left"/>
      <w:pPr>
        <w:ind w:left="992" w:hanging="360"/>
      </w:pPr>
      <w:rPr>
        <w:rFonts w:hint="default"/>
      </w:rPr>
    </w:lvl>
    <w:lvl w:ilvl="2" w:tplc="B1F2FEEA">
      <w:start w:val="1"/>
      <w:numFmt w:val="bullet"/>
      <w:lvlText w:val="•"/>
      <w:lvlJc w:val="left"/>
      <w:pPr>
        <w:ind w:left="1505" w:hanging="360"/>
      </w:pPr>
      <w:rPr>
        <w:rFonts w:hint="default"/>
      </w:rPr>
    </w:lvl>
    <w:lvl w:ilvl="3" w:tplc="EB0A880E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4" w:tplc="2A740886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5" w:tplc="6B4EF8D6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6" w:tplc="B6904588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7" w:tplc="F2F2C7C0">
      <w:start w:val="1"/>
      <w:numFmt w:val="bullet"/>
      <w:lvlText w:val="•"/>
      <w:lvlJc w:val="left"/>
      <w:pPr>
        <w:ind w:left="4071" w:hanging="360"/>
      </w:pPr>
      <w:rPr>
        <w:rFonts w:hint="default"/>
      </w:rPr>
    </w:lvl>
    <w:lvl w:ilvl="8" w:tplc="A3BE1D26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</w:abstractNum>
  <w:abstractNum w:abstractNumId="3" w15:restartNumberingAfterBreak="0">
    <w:nsid w:val="2F7D0A95"/>
    <w:multiLevelType w:val="hybridMultilevel"/>
    <w:tmpl w:val="40B489A4"/>
    <w:lvl w:ilvl="0" w:tplc="026C6A58">
      <w:start w:val="1"/>
      <w:numFmt w:val="bullet"/>
      <w:lvlText w:val=""/>
      <w:lvlJc w:val="left"/>
      <w:pPr>
        <w:ind w:left="479" w:hanging="360"/>
      </w:pPr>
      <w:rPr>
        <w:rFonts w:ascii="Symbol" w:eastAsia="Symbol" w:hAnsi="Symbol" w:hint="default"/>
        <w:sz w:val="24"/>
        <w:szCs w:val="24"/>
      </w:rPr>
    </w:lvl>
    <w:lvl w:ilvl="1" w:tplc="4C2CA02A">
      <w:start w:val="1"/>
      <w:numFmt w:val="bullet"/>
      <w:lvlText w:val="•"/>
      <w:lvlJc w:val="left"/>
      <w:pPr>
        <w:ind w:left="992" w:hanging="360"/>
      </w:pPr>
      <w:rPr>
        <w:rFonts w:hint="default"/>
      </w:rPr>
    </w:lvl>
    <w:lvl w:ilvl="2" w:tplc="EF16B216">
      <w:start w:val="1"/>
      <w:numFmt w:val="bullet"/>
      <w:lvlText w:val="•"/>
      <w:lvlJc w:val="left"/>
      <w:pPr>
        <w:ind w:left="1505" w:hanging="360"/>
      </w:pPr>
      <w:rPr>
        <w:rFonts w:hint="default"/>
      </w:rPr>
    </w:lvl>
    <w:lvl w:ilvl="3" w:tplc="84C89390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4" w:tplc="83FCEF4E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5" w:tplc="3B021194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6" w:tplc="A55080D4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7" w:tplc="B29E0702">
      <w:start w:val="1"/>
      <w:numFmt w:val="bullet"/>
      <w:lvlText w:val="•"/>
      <w:lvlJc w:val="left"/>
      <w:pPr>
        <w:ind w:left="4071" w:hanging="360"/>
      </w:pPr>
      <w:rPr>
        <w:rFonts w:hint="default"/>
      </w:rPr>
    </w:lvl>
    <w:lvl w:ilvl="8" w:tplc="2398EB66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</w:abstractNum>
  <w:abstractNum w:abstractNumId="4" w15:restartNumberingAfterBreak="0">
    <w:nsid w:val="435143D4"/>
    <w:multiLevelType w:val="hybridMultilevel"/>
    <w:tmpl w:val="E2B262D0"/>
    <w:lvl w:ilvl="0" w:tplc="4F7226F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316A085A">
      <w:start w:val="1"/>
      <w:numFmt w:val="bullet"/>
      <w:lvlText w:val="•"/>
      <w:lvlJc w:val="left"/>
      <w:pPr>
        <w:ind w:left="977" w:hanging="360"/>
      </w:pPr>
      <w:rPr>
        <w:rFonts w:hint="default"/>
      </w:rPr>
    </w:lvl>
    <w:lvl w:ilvl="2" w:tplc="B2528684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3" w:tplc="10584F7C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4" w:tplc="C63211D6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5" w:tplc="860ABCDC">
      <w:start w:val="1"/>
      <w:numFmt w:val="bullet"/>
      <w:lvlText w:val="•"/>
      <w:lvlJc w:val="left"/>
      <w:pPr>
        <w:ind w:left="3036" w:hanging="360"/>
      </w:pPr>
      <w:rPr>
        <w:rFonts w:hint="default"/>
      </w:rPr>
    </w:lvl>
    <w:lvl w:ilvl="6" w:tplc="FBD6D010">
      <w:start w:val="1"/>
      <w:numFmt w:val="bullet"/>
      <w:lvlText w:val="•"/>
      <w:lvlJc w:val="left"/>
      <w:pPr>
        <w:ind w:left="3551" w:hanging="360"/>
      </w:pPr>
      <w:rPr>
        <w:rFonts w:hint="default"/>
      </w:rPr>
    </w:lvl>
    <w:lvl w:ilvl="7" w:tplc="89529324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8" w:tplc="69F09250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</w:abstractNum>
  <w:abstractNum w:abstractNumId="5" w15:restartNumberingAfterBreak="0">
    <w:nsid w:val="531511A2"/>
    <w:multiLevelType w:val="hybridMultilevel"/>
    <w:tmpl w:val="627EE6EE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574D75E3"/>
    <w:multiLevelType w:val="hybridMultilevel"/>
    <w:tmpl w:val="C650937A"/>
    <w:lvl w:ilvl="0" w:tplc="4A088B26">
      <w:start w:val="1"/>
      <w:numFmt w:val="decimal"/>
      <w:lvlText w:val="%1."/>
      <w:lvlJc w:val="left"/>
      <w:pPr>
        <w:ind w:left="1388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9ADC6E78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560EBB4A">
      <w:start w:val="1"/>
      <w:numFmt w:val="bullet"/>
      <w:lvlText w:val="•"/>
      <w:lvlJc w:val="left"/>
      <w:pPr>
        <w:ind w:left="3230" w:hanging="360"/>
      </w:pPr>
      <w:rPr>
        <w:rFonts w:hint="default"/>
      </w:rPr>
    </w:lvl>
    <w:lvl w:ilvl="3" w:tplc="809A3AE2">
      <w:start w:val="1"/>
      <w:numFmt w:val="bullet"/>
      <w:lvlText w:val="•"/>
      <w:lvlJc w:val="left"/>
      <w:pPr>
        <w:ind w:left="4151" w:hanging="360"/>
      </w:pPr>
      <w:rPr>
        <w:rFonts w:hint="default"/>
      </w:rPr>
    </w:lvl>
    <w:lvl w:ilvl="4" w:tplc="623E646A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5" w:tplc="971A26F8">
      <w:start w:val="1"/>
      <w:numFmt w:val="bullet"/>
      <w:lvlText w:val="•"/>
      <w:lvlJc w:val="left"/>
      <w:pPr>
        <w:ind w:left="5994" w:hanging="360"/>
      </w:pPr>
      <w:rPr>
        <w:rFonts w:hint="default"/>
      </w:rPr>
    </w:lvl>
    <w:lvl w:ilvl="6" w:tplc="517C795A">
      <w:start w:val="1"/>
      <w:numFmt w:val="bullet"/>
      <w:lvlText w:val="•"/>
      <w:lvlJc w:val="left"/>
      <w:pPr>
        <w:ind w:left="6915" w:hanging="360"/>
      </w:pPr>
      <w:rPr>
        <w:rFonts w:hint="default"/>
      </w:rPr>
    </w:lvl>
    <w:lvl w:ilvl="7" w:tplc="03DED59E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  <w:lvl w:ilvl="8" w:tplc="AC8CEA66">
      <w:start w:val="1"/>
      <w:numFmt w:val="bullet"/>
      <w:lvlText w:val="•"/>
      <w:lvlJc w:val="left"/>
      <w:pPr>
        <w:ind w:left="8757" w:hanging="360"/>
      </w:pPr>
      <w:rPr>
        <w:rFonts w:hint="default"/>
      </w:rPr>
    </w:lvl>
  </w:abstractNum>
  <w:abstractNum w:abstractNumId="7" w15:restartNumberingAfterBreak="0">
    <w:nsid w:val="605F5E2E"/>
    <w:multiLevelType w:val="hybridMultilevel"/>
    <w:tmpl w:val="B92A0958"/>
    <w:lvl w:ilvl="0" w:tplc="C80C0F3E">
      <w:start w:val="1"/>
      <w:numFmt w:val="bullet"/>
      <w:lvlText w:val=""/>
      <w:lvlJc w:val="left"/>
      <w:pPr>
        <w:ind w:left="443" w:hanging="341"/>
      </w:pPr>
      <w:rPr>
        <w:rFonts w:ascii="Symbol" w:eastAsia="Symbol" w:hAnsi="Symbol" w:hint="default"/>
        <w:sz w:val="24"/>
        <w:szCs w:val="24"/>
      </w:rPr>
    </w:lvl>
    <w:lvl w:ilvl="1" w:tplc="23E2098C">
      <w:start w:val="1"/>
      <w:numFmt w:val="bullet"/>
      <w:lvlText w:val="•"/>
      <w:lvlJc w:val="left"/>
      <w:pPr>
        <w:ind w:left="959" w:hanging="341"/>
      </w:pPr>
      <w:rPr>
        <w:rFonts w:hint="default"/>
      </w:rPr>
    </w:lvl>
    <w:lvl w:ilvl="2" w:tplc="9B58EB18">
      <w:start w:val="1"/>
      <w:numFmt w:val="bullet"/>
      <w:lvlText w:val="•"/>
      <w:lvlJc w:val="left"/>
      <w:pPr>
        <w:ind w:left="1476" w:hanging="341"/>
      </w:pPr>
      <w:rPr>
        <w:rFonts w:hint="default"/>
      </w:rPr>
    </w:lvl>
    <w:lvl w:ilvl="3" w:tplc="7B4C8146">
      <w:start w:val="1"/>
      <w:numFmt w:val="bullet"/>
      <w:lvlText w:val="•"/>
      <w:lvlJc w:val="left"/>
      <w:pPr>
        <w:ind w:left="1993" w:hanging="341"/>
      </w:pPr>
      <w:rPr>
        <w:rFonts w:hint="default"/>
      </w:rPr>
    </w:lvl>
    <w:lvl w:ilvl="4" w:tplc="D53290EE">
      <w:start w:val="1"/>
      <w:numFmt w:val="bullet"/>
      <w:lvlText w:val="•"/>
      <w:lvlJc w:val="left"/>
      <w:pPr>
        <w:ind w:left="2510" w:hanging="341"/>
      </w:pPr>
      <w:rPr>
        <w:rFonts w:hint="default"/>
      </w:rPr>
    </w:lvl>
    <w:lvl w:ilvl="5" w:tplc="9E800C90">
      <w:start w:val="1"/>
      <w:numFmt w:val="bullet"/>
      <w:lvlText w:val="•"/>
      <w:lvlJc w:val="left"/>
      <w:pPr>
        <w:ind w:left="3027" w:hanging="341"/>
      </w:pPr>
      <w:rPr>
        <w:rFonts w:hint="default"/>
      </w:rPr>
    </w:lvl>
    <w:lvl w:ilvl="6" w:tplc="76CE1774">
      <w:start w:val="1"/>
      <w:numFmt w:val="bullet"/>
      <w:lvlText w:val="•"/>
      <w:lvlJc w:val="left"/>
      <w:pPr>
        <w:ind w:left="3544" w:hanging="341"/>
      </w:pPr>
      <w:rPr>
        <w:rFonts w:hint="default"/>
      </w:rPr>
    </w:lvl>
    <w:lvl w:ilvl="7" w:tplc="00A4CA64">
      <w:start w:val="1"/>
      <w:numFmt w:val="bullet"/>
      <w:lvlText w:val="•"/>
      <w:lvlJc w:val="left"/>
      <w:pPr>
        <w:ind w:left="4061" w:hanging="341"/>
      </w:pPr>
      <w:rPr>
        <w:rFonts w:hint="default"/>
      </w:rPr>
    </w:lvl>
    <w:lvl w:ilvl="8" w:tplc="EBDE3FCE">
      <w:start w:val="1"/>
      <w:numFmt w:val="bullet"/>
      <w:lvlText w:val="•"/>
      <w:lvlJc w:val="left"/>
      <w:pPr>
        <w:ind w:left="4577" w:hanging="341"/>
      </w:pPr>
      <w:rPr>
        <w:rFonts w:hint="default"/>
      </w:rPr>
    </w:lvl>
  </w:abstractNum>
  <w:abstractNum w:abstractNumId="8" w15:restartNumberingAfterBreak="0">
    <w:nsid w:val="74D13A2F"/>
    <w:multiLevelType w:val="hybridMultilevel"/>
    <w:tmpl w:val="D51C1B54"/>
    <w:lvl w:ilvl="0" w:tplc="E1FE6540">
      <w:start w:val="1"/>
      <w:numFmt w:val="bullet"/>
      <w:lvlText w:val=""/>
      <w:lvlJc w:val="left"/>
      <w:pPr>
        <w:ind w:left="469" w:hanging="368"/>
      </w:pPr>
      <w:rPr>
        <w:rFonts w:ascii="Symbol" w:eastAsia="Symbol" w:hAnsi="Symbol" w:hint="default"/>
        <w:position w:val="-7"/>
        <w:sz w:val="24"/>
        <w:szCs w:val="24"/>
      </w:rPr>
    </w:lvl>
    <w:lvl w:ilvl="1" w:tplc="D6343184">
      <w:start w:val="1"/>
      <w:numFmt w:val="bullet"/>
      <w:lvlText w:val="•"/>
      <w:lvlJc w:val="left"/>
      <w:pPr>
        <w:ind w:left="983" w:hanging="368"/>
      </w:pPr>
      <w:rPr>
        <w:rFonts w:hint="default"/>
      </w:rPr>
    </w:lvl>
    <w:lvl w:ilvl="2" w:tplc="DBDE7C6C">
      <w:start w:val="1"/>
      <w:numFmt w:val="bullet"/>
      <w:lvlText w:val="•"/>
      <w:lvlJc w:val="left"/>
      <w:pPr>
        <w:ind w:left="1498" w:hanging="368"/>
      </w:pPr>
      <w:rPr>
        <w:rFonts w:hint="default"/>
      </w:rPr>
    </w:lvl>
    <w:lvl w:ilvl="3" w:tplc="CCB859D0">
      <w:start w:val="1"/>
      <w:numFmt w:val="bullet"/>
      <w:lvlText w:val="•"/>
      <w:lvlJc w:val="left"/>
      <w:pPr>
        <w:ind w:left="2012" w:hanging="368"/>
      </w:pPr>
      <w:rPr>
        <w:rFonts w:hint="default"/>
      </w:rPr>
    </w:lvl>
    <w:lvl w:ilvl="4" w:tplc="04A8EFA2">
      <w:start w:val="1"/>
      <w:numFmt w:val="bullet"/>
      <w:lvlText w:val="•"/>
      <w:lvlJc w:val="left"/>
      <w:pPr>
        <w:ind w:left="2526" w:hanging="368"/>
      </w:pPr>
      <w:rPr>
        <w:rFonts w:hint="default"/>
      </w:rPr>
    </w:lvl>
    <w:lvl w:ilvl="5" w:tplc="AC0A8D68">
      <w:start w:val="1"/>
      <w:numFmt w:val="bullet"/>
      <w:lvlText w:val="•"/>
      <w:lvlJc w:val="left"/>
      <w:pPr>
        <w:ind w:left="3040" w:hanging="368"/>
      </w:pPr>
      <w:rPr>
        <w:rFonts w:hint="default"/>
      </w:rPr>
    </w:lvl>
    <w:lvl w:ilvl="6" w:tplc="44D64FDA">
      <w:start w:val="1"/>
      <w:numFmt w:val="bullet"/>
      <w:lvlText w:val="•"/>
      <w:lvlJc w:val="left"/>
      <w:pPr>
        <w:ind w:left="3554" w:hanging="368"/>
      </w:pPr>
      <w:rPr>
        <w:rFonts w:hint="default"/>
      </w:rPr>
    </w:lvl>
    <w:lvl w:ilvl="7" w:tplc="E8B4F130">
      <w:start w:val="1"/>
      <w:numFmt w:val="bullet"/>
      <w:lvlText w:val="•"/>
      <w:lvlJc w:val="left"/>
      <w:pPr>
        <w:ind w:left="4069" w:hanging="368"/>
      </w:pPr>
      <w:rPr>
        <w:rFonts w:hint="default"/>
      </w:rPr>
    </w:lvl>
    <w:lvl w:ilvl="8" w:tplc="5BDC737A">
      <w:start w:val="1"/>
      <w:numFmt w:val="bullet"/>
      <w:lvlText w:val="•"/>
      <w:lvlJc w:val="left"/>
      <w:pPr>
        <w:ind w:left="4583" w:hanging="368"/>
      </w:pPr>
      <w:rPr>
        <w:rFonts w:hint="default"/>
      </w:rPr>
    </w:lvl>
  </w:abstractNum>
  <w:abstractNum w:abstractNumId="9" w15:restartNumberingAfterBreak="0">
    <w:nsid w:val="7D5A40A2"/>
    <w:multiLevelType w:val="hybridMultilevel"/>
    <w:tmpl w:val="A90828BA"/>
    <w:lvl w:ilvl="0" w:tplc="DEEEFA90">
      <w:start w:val="1"/>
      <w:numFmt w:val="bullet"/>
      <w:lvlText w:val=""/>
      <w:lvlJc w:val="left"/>
      <w:pPr>
        <w:ind w:left="479" w:hanging="360"/>
      </w:pPr>
      <w:rPr>
        <w:rFonts w:ascii="Symbol" w:eastAsia="Symbol" w:hAnsi="Symbol" w:hint="default"/>
        <w:sz w:val="24"/>
        <w:szCs w:val="24"/>
      </w:rPr>
    </w:lvl>
    <w:lvl w:ilvl="1" w:tplc="10980A60">
      <w:start w:val="1"/>
      <w:numFmt w:val="bullet"/>
      <w:lvlText w:val="•"/>
      <w:lvlJc w:val="left"/>
      <w:pPr>
        <w:ind w:left="992" w:hanging="360"/>
      </w:pPr>
      <w:rPr>
        <w:rFonts w:hint="default"/>
      </w:rPr>
    </w:lvl>
    <w:lvl w:ilvl="2" w:tplc="5E847D0A">
      <w:start w:val="1"/>
      <w:numFmt w:val="bullet"/>
      <w:lvlText w:val="•"/>
      <w:lvlJc w:val="left"/>
      <w:pPr>
        <w:ind w:left="1505" w:hanging="360"/>
      </w:pPr>
      <w:rPr>
        <w:rFonts w:hint="default"/>
      </w:rPr>
    </w:lvl>
    <w:lvl w:ilvl="3" w:tplc="5328AFC6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4" w:tplc="F4DE7FF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5" w:tplc="7032C3D8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6" w:tplc="D868C746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7" w:tplc="63842908">
      <w:start w:val="1"/>
      <w:numFmt w:val="bullet"/>
      <w:lvlText w:val="•"/>
      <w:lvlJc w:val="left"/>
      <w:pPr>
        <w:ind w:left="4071" w:hanging="360"/>
      </w:pPr>
      <w:rPr>
        <w:rFonts w:hint="default"/>
      </w:rPr>
    </w:lvl>
    <w:lvl w:ilvl="8" w:tplc="5F82717E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FC"/>
    <w:rsid w:val="00045CD3"/>
    <w:rsid w:val="001779E3"/>
    <w:rsid w:val="00200343"/>
    <w:rsid w:val="006B358B"/>
    <w:rsid w:val="00851525"/>
    <w:rsid w:val="00C31CFF"/>
    <w:rsid w:val="00E5136F"/>
    <w:rsid w:val="00E7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237EA"/>
  <w15:docId w15:val="{E9A37E45-6160-480A-A80E-2F816768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984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0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343"/>
  </w:style>
  <w:style w:type="paragraph" w:styleId="Footer">
    <w:name w:val="footer"/>
    <w:basedOn w:val="Normal"/>
    <w:link w:val="FooterChar"/>
    <w:uiPriority w:val="99"/>
    <w:unhideWhenUsed/>
    <w:rsid w:val="00200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RTFH Grants dept;Jessica Torres</dc:creator>
  <cp:lastModifiedBy>Jessica Torres</cp:lastModifiedBy>
  <cp:revision>3</cp:revision>
  <dcterms:created xsi:type="dcterms:W3CDTF">2023-04-28T19:01:00Z</dcterms:created>
  <dcterms:modified xsi:type="dcterms:W3CDTF">2023-04-28T19:19:00Z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LastSaved">
    <vt:filetime>2023-04-28T00:00:00Z</vt:filetime>
  </property>
</Properties>
</file>